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DFF" w:rsidRPr="00470467" w:rsidRDefault="006B06B2" w:rsidP="00A51DFF">
      <w:pPr>
        <w:tabs>
          <w:tab w:val="left" w:pos="1134"/>
        </w:tabs>
      </w:pPr>
      <w:r>
        <w:t>REPUBLIKA</w:t>
      </w:r>
      <w:r w:rsidR="00A51DFF" w:rsidRPr="00470467">
        <w:t xml:space="preserve"> </w:t>
      </w:r>
      <w:r>
        <w:t>SRBIJA</w:t>
      </w:r>
    </w:p>
    <w:p w:rsidR="00A51DFF" w:rsidRPr="00470467" w:rsidRDefault="006B06B2" w:rsidP="00A51DFF">
      <w:pPr>
        <w:tabs>
          <w:tab w:val="left" w:pos="1134"/>
        </w:tabs>
      </w:pPr>
      <w:r>
        <w:t>NARODNA</w:t>
      </w:r>
      <w:r w:rsidR="00A51DFF" w:rsidRPr="00470467">
        <w:t xml:space="preserve"> </w:t>
      </w:r>
      <w:r>
        <w:t>SKUPŠTINA</w:t>
      </w:r>
    </w:p>
    <w:p w:rsidR="00A51DFF" w:rsidRPr="00470467" w:rsidRDefault="006B06B2" w:rsidP="00A51DFF">
      <w:pPr>
        <w:tabs>
          <w:tab w:val="left" w:pos="1134"/>
        </w:tabs>
      </w:pPr>
      <w:r>
        <w:t>Odbor</w:t>
      </w:r>
      <w:r w:rsidR="00A51DFF" w:rsidRPr="00470467">
        <w:t xml:space="preserve"> </w:t>
      </w:r>
      <w:r>
        <w:t>za</w:t>
      </w:r>
      <w:r w:rsidR="00A51DFF" w:rsidRPr="00470467">
        <w:t xml:space="preserve"> </w:t>
      </w:r>
      <w:r>
        <w:rPr>
          <w:lang w:val="ru-RU"/>
        </w:rPr>
        <w:t>prostorno</w:t>
      </w:r>
      <w:r w:rsidR="00CC3E9D">
        <w:rPr>
          <w:lang w:val="ru-RU"/>
        </w:rPr>
        <w:t xml:space="preserve"> </w:t>
      </w:r>
      <w:r>
        <w:rPr>
          <w:lang w:val="ru-RU"/>
        </w:rPr>
        <w:t>planiranje</w:t>
      </w:r>
      <w:r w:rsidR="00A51DFF" w:rsidRPr="00470467">
        <w:rPr>
          <w:lang w:val="ru-RU"/>
        </w:rPr>
        <w:t>,</w:t>
      </w:r>
      <w:r>
        <w:rPr>
          <w:lang w:val="ru-RU"/>
        </w:rPr>
        <w:t>saobraćaj</w:t>
      </w:r>
      <w:r w:rsidR="00A51DFF" w:rsidRPr="00470467">
        <w:rPr>
          <w:lang w:val="ru-RU"/>
        </w:rPr>
        <w:t>,</w:t>
      </w:r>
    </w:p>
    <w:p w:rsidR="00A51DFF" w:rsidRPr="00470467" w:rsidRDefault="006B06B2" w:rsidP="00A51DFF">
      <w:pPr>
        <w:tabs>
          <w:tab w:val="left" w:pos="1134"/>
        </w:tabs>
        <w:rPr>
          <w:lang w:val="ru-RU"/>
        </w:rPr>
      </w:pPr>
      <w:r>
        <w:rPr>
          <w:lang w:val="ru-RU"/>
        </w:rPr>
        <w:t>infrastrukturu</w:t>
      </w:r>
      <w:r w:rsidR="00A51DFF" w:rsidRPr="00470467">
        <w:rPr>
          <w:lang w:val="ru-RU"/>
        </w:rPr>
        <w:t xml:space="preserve"> </w:t>
      </w:r>
      <w:r>
        <w:rPr>
          <w:lang w:val="ru-RU"/>
        </w:rPr>
        <w:t>i</w:t>
      </w:r>
      <w:r w:rsidR="00A51DFF" w:rsidRPr="00470467">
        <w:rPr>
          <w:lang w:val="ru-RU"/>
        </w:rPr>
        <w:t xml:space="preserve"> </w:t>
      </w:r>
      <w:r>
        <w:rPr>
          <w:lang w:val="ru-RU"/>
        </w:rPr>
        <w:t>telekomunikacije</w:t>
      </w:r>
    </w:p>
    <w:p w:rsidR="00A51DFF" w:rsidRPr="00B038EF" w:rsidRDefault="00A51DFF" w:rsidP="00A51DFF">
      <w:pPr>
        <w:tabs>
          <w:tab w:val="left" w:pos="1134"/>
        </w:tabs>
        <w:rPr>
          <w:lang w:val="sr-Cyrl-RS"/>
        </w:rPr>
      </w:pPr>
      <w:r w:rsidRPr="00470467">
        <w:t xml:space="preserve">13 </w:t>
      </w:r>
      <w:r w:rsidR="006B06B2">
        <w:t>Broj</w:t>
      </w:r>
      <w:r w:rsidRPr="00470467">
        <w:t xml:space="preserve">: </w:t>
      </w:r>
      <w:r w:rsidR="00FA1239">
        <w:rPr>
          <w:lang w:val="sr-Cyrl-RS" w:eastAsia="en-GB"/>
        </w:rPr>
        <w:t>06-2/187</w:t>
      </w:r>
      <w:r w:rsidR="00B038EF">
        <w:rPr>
          <w:lang w:val="sr-Cyrl-RS" w:eastAsia="en-GB"/>
        </w:rPr>
        <w:t>-26</w:t>
      </w:r>
    </w:p>
    <w:p w:rsidR="00A51DFF" w:rsidRPr="00470467" w:rsidRDefault="00FA1239" w:rsidP="00A51DFF">
      <w:pPr>
        <w:tabs>
          <w:tab w:val="left" w:pos="1134"/>
        </w:tabs>
      </w:pPr>
      <w:r>
        <w:rPr>
          <w:lang w:val="sr-Cyrl-RS"/>
        </w:rPr>
        <w:t>26</w:t>
      </w:r>
      <w:r w:rsidR="00A51DFF" w:rsidRPr="00470467">
        <w:t>.</w:t>
      </w:r>
      <w:r>
        <w:rPr>
          <w:lang w:val="sr-Cyrl-RS"/>
        </w:rPr>
        <w:t xml:space="preserve"> </w:t>
      </w:r>
      <w:r w:rsidR="006B06B2">
        <w:rPr>
          <w:lang w:val="sr-Cyrl-RS"/>
        </w:rPr>
        <w:t>avgust</w:t>
      </w:r>
      <w:r w:rsidR="00A51DFF" w:rsidRPr="00470467">
        <w:rPr>
          <w:lang w:val="sr-Cyrl-RS"/>
        </w:rPr>
        <w:t xml:space="preserve"> </w:t>
      </w:r>
      <w:r w:rsidR="00A51DFF" w:rsidRPr="00470467">
        <w:t>202</w:t>
      </w:r>
      <w:r w:rsidR="00B038EF">
        <w:rPr>
          <w:lang w:val="sr-Cyrl-RS"/>
        </w:rPr>
        <w:t>6</w:t>
      </w:r>
      <w:r w:rsidR="00A51DFF" w:rsidRPr="00470467">
        <w:t xml:space="preserve">. </w:t>
      </w:r>
      <w:r w:rsidR="006B06B2">
        <w:t>godine</w:t>
      </w:r>
    </w:p>
    <w:p w:rsidR="00A51DFF" w:rsidRPr="00470467" w:rsidRDefault="006B06B2" w:rsidP="00A51DFF">
      <w:pPr>
        <w:tabs>
          <w:tab w:val="left" w:pos="1134"/>
        </w:tabs>
      </w:pPr>
      <w:r>
        <w:t>B</w:t>
      </w:r>
      <w:r w:rsidR="00A51DFF" w:rsidRPr="00470467">
        <w:t xml:space="preserve"> </w:t>
      </w:r>
      <w:r>
        <w:t>e</w:t>
      </w:r>
      <w:r w:rsidR="00A51DFF" w:rsidRPr="00470467">
        <w:t xml:space="preserve"> </w:t>
      </w:r>
      <w:r>
        <w:t>o</w:t>
      </w:r>
      <w:r w:rsidR="00A51DFF" w:rsidRPr="00470467">
        <w:t xml:space="preserve"> </w:t>
      </w:r>
      <w:r>
        <w:t>g</w:t>
      </w:r>
      <w:r w:rsidR="00A51DFF" w:rsidRPr="00470467">
        <w:t xml:space="preserve"> </w:t>
      </w:r>
      <w:r>
        <w:t>r</w:t>
      </w:r>
      <w:r w:rsidR="00A51DFF" w:rsidRPr="00470467">
        <w:t xml:space="preserve"> </w:t>
      </w:r>
      <w:r>
        <w:t>a</w:t>
      </w:r>
      <w:r w:rsidR="00A51DFF" w:rsidRPr="00470467">
        <w:t xml:space="preserve"> </w:t>
      </w:r>
      <w:r>
        <w:t>d</w:t>
      </w:r>
    </w:p>
    <w:p w:rsidR="00A51DFF" w:rsidRPr="00470467" w:rsidRDefault="00A51DFF" w:rsidP="00A51DFF">
      <w:pPr>
        <w:tabs>
          <w:tab w:val="left" w:pos="1134"/>
        </w:tabs>
        <w:rPr>
          <w:lang w:val="sr-Cyrl-CS"/>
        </w:rPr>
      </w:pPr>
    </w:p>
    <w:p w:rsidR="00A51DFF" w:rsidRPr="00470467" w:rsidRDefault="006B06B2" w:rsidP="00A51DFF">
      <w:pPr>
        <w:tabs>
          <w:tab w:val="left" w:pos="1134"/>
        </w:tabs>
        <w:jc w:val="center"/>
        <w:rPr>
          <w:bCs/>
          <w:lang w:val="sr-Cyrl-CS"/>
        </w:rPr>
      </w:pPr>
      <w:r>
        <w:rPr>
          <w:bCs/>
          <w:lang w:val="sr-Cyrl-CS"/>
        </w:rPr>
        <w:t>Z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A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P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I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S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N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I</w:t>
      </w:r>
      <w:r w:rsidR="00A51DFF" w:rsidRPr="00470467">
        <w:rPr>
          <w:bCs/>
          <w:lang w:val="sr-Cyrl-CS"/>
        </w:rPr>
        <w:t xml:space="preserve"> </w:t>
      </w:r>
      <w:r>
        <w:rPr>
          <w:bCs/>
          <w:lang w:val="sr-Cyrl-CS"/>
        </w:rPr>
        <w:t>K</w:t>
      </w:r>
    </w:p>
    <w:p w:rsidR="00A51DFF" w:rsidRPr="00470467" w:rsidRDefault="00FA1239" w:rsidP="00A51DFF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28</w:t>
      </w:r>
      <w:r w:rsidR="00A27A03">
        <w:rPr>
          <w:lang w:val="sr-Cyrl-CS"/>
        </w:rPr>
        <w:t>.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SEDNICE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ODBORA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ZA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PROSTORNO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PLANIRANjE</w:t>
      </w:r>
      <w:r w:rsidR="00A51DFF" w:rsidRPr="00470467">
        <w:rPr>
          <w:lang w:val="sr-Cyrl-CS"/>
        </w:rPr>
        <w:t xml:space="preserve">, </w:t>
      </w:r>
      <w:r w:rsidR="006B06B2">
        <w:rPr>
          <w:lang w:val="sr-Cyrl-CS"/>
        </w:rPr>
        <w:t>SAOBRAĆAJ</w:t>
      </w:r>
      <w:r w:rsidR="00A51DFF" w:rsidRPr="00470467">
        <w:rPr>
          <w:lang w:val="sr-Cyrl-CS"/>
        </w:rPr>
        <w:t xml:space="preserve">, </w:t>
      </w:r>
      <w:r w:rsidR="006B06B2">
        <w:rPr>
          <w:lang w:val="sr-Cyrl-CS"/>
        </w:rPr>
        <w:t>INFRASTRUKTURU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I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TELEKOMUNIKACIJE</w:t>
      </w:r>
      <w:r w:rsidR="00A51DFF" w:rsidRPr="00470467">
        <w:rPr>
          <w:lang w:val="sr-Cyrl-CS"/>
        </w:rPr>
        <w:t xml:space="preserve">, </w:t>
      </w:r>
    </w:p>
    <w:p w:rsidR="00A51DFF" w:rsidRPr="00470467" w:rsidRDefault="006B06B2" w:rsidP="00A51DFF">
      <w:pPr>
        <w:tabs>
          <w:tab w:val="left" w:pos="1134"/>
        </w:tabs>
        <w:jc w:val="center"/>
        <w:rPr>
          <w:lang w:val="sr-Cyrl-CS"/>
        </w:rPr>
      </w:pPr>
      <w:r>
        <w:rPr>
          <w:lang w:val="sr-Cyrl-CS"/>
        </w:rPr>
        <w:t>ODRŽANE</w:t>
      </w:r>
      <w:r w:rsidR="00A51DFF" w:rsidRPr="00470467">
        <w:rPr>
          <w:lang w:val="sr-Cyrl-CS"/>
        </w:rPr>
        <w:t xml:space="preserve"> </w:t>
      </w:r>
      <w:r w:rsidR="00FA1239">
        <w:rPr>
          <w:lang w:val="sr-Cyrl-RS"/>
        </w:rPr>
        <w:t>26</w:t>
      </w:r>
      <w:r w:rsidR="00A51DFF" w:rsidRPr="00470467">
        <w:rPr>
          <w:lang w:val="sr-Cyrl-CS"/>
        </w:rPr>
        <w:t xml:space="preserve">. </w:t>
      </w:r>
      <w:r>
        <w:rPr>
          <w:lang w:val="sr-Cyrl-CS"/>
        </w:rPr>
        <w:t>AVGUSTA</w:t>
      </w:r>
      <w:r w:rsidR="00A27A03">
        <w:rPr>
          <w:lang w:val="sr-Cyrl-CS"/>
        </w:rPr>
        <w:t xml:space="preserve"> 2026</w:t>
      </w:r>
      <w:r w:rsidR="00A51DFF" w:rsidRPr="00470467">
        <w:rPr>
          <w:lang w:val="sr-Cyrl-CS"/>
        </w:rPr>
        <w:t xml:space="preserve">. </w:t>
      </w:r>
      <w:r>
        <w:rPr>
          <w:lang w:val="sr-Cyrl-CS"/>
        </w:rPr>
        <w:t>GODINE</w:t>
      </w:r>
    </w:p>
    <w:p w:rsidR="00A51DFF" w:rsidRPr="00470467" w:rsidRDefault="00A51DFF" w:rsidP="00A51DFF">
      <w:pPr>
        <w:tabs>
          <w:tab w:val="left" w:pos="1134"/>
        </w:tabs>
        <w:jc w:val="both"/>
      </w:pPr>
    </w:p>
    <w:p w:rsidR="00A51DFF" w:rsidRPr="00470467" w:rsidRDefault="00A51DFF" w:rsidP="00A51DFF">
      <w:pPr>
        <w:tabs>
          <w:tab w:val="left" w:pos="1134"/>
        </w:tabs>
        <w:jc w:val="both"/>
      </w:pPr>
    </w:p>
    <w:p w:rsidR="00A51DFF" w:rsidRPr="00470467" w:rsidRDefault="006B06B2" w:rsidP="0096363F">
      <w:pPr>
        <w:pStyle w:val="BodyTextIndent3"/>
        <w:tabs>
          <w:tab w:val="left" w:pos="709"/>
        </w:tabs>
        <w:ind w:firstLine="709"/>
      </w:pPr>
      <w:r>
        <w:t>Sednica</w:t>
      </w:r>
      <w:r w:rsidR="00A51DFF" w:rsidRPr="00470467">
        <w:t xml:space="preserve"> </w:t>
      </w:r>
      <w:r>
        <w:t>je</w:t>
      </w:r>
      <w:r w:rsidR="00A51DFF" w:rsidRPr="00470467">
        <w:t xml:space="preserve"> </w:t>
      </w:r>
      <w:r>
        <w:t>počela</w:t>
      </w:r>
      <w:r w:rsidR="00A51DFF" w:rsidRPr="00470467">
        <w:t xml:space="preserve"> </w:t>
      </w:r>
      <w:r>
        <w:t>u</w:t>
      </w:r>
      <w:r w:rsidR="00A51DFF" w:rsidRPr="00B6512C">
        <w:t xml:space="preserve"> </w:t>
      </w:r>
      <w:r w:rsidR="00A86386" w:rsidRPr="00B6512C">
        <w:rPr>
          <w:lang w:val="en-US"/>
        </w:rPr>
        <w:t>12</w:t>
      </w:r>
      <w:r w:rsidR="000F0AC6" w:rsidRPr="00B6512C">
        <w:t>.</w:t>
      </w:r>
      <w:r w:rsidR="001C6606">
        <w:rPr>
          <w:lang w:val="sr-Cyrl-RS"/>
        </w:rPr>
        <w:t>0</w:t>
      </w:r>
      <w:r w:rsidR="001C6606">
        <w:rPr>
          <w:lang w:val="en-US"/>
        </w:rPr>
        <w:t>0</w:t>
      </w:r>
      <w:r w:rsidR="00A51DFF" w:rsidRPr="00B6512C">
        <w:t xml:space="preserve"> </w:t>
      </w:r>
      <w:r>
        <w:t>časova</w:t>
      </w:r>
      <w:r w:rsidR="00A51DFF" w:rsidRPr="00470467">
        <w:t xml:space="preserve">. </w:t>
      </w:r>
    </w:p>
    <w:p w:rsidR="00A51DFF" w:rsidRPr="00470467" w:rsidRDefault="00A51DFF" w:rsidP="00A51DFF">
      <w:pPr>
        <w:pStyle w:val="BodyTextIndent3"/>
        <w:tabs>
          <w:tab w:val="left" w:pos="1134"/>
        </w:tabs>
        <w:ind w:firstLine="0"/>
        <w:rPr>
          <w:lang w:val="en-US"/>
        </w:rPr>
      </w:pPr>
    </w:p>
    <w:p w:rsidR="00A51DFF" w:rsidRPr="00470467" w:rsidRDefault="00A51DFF" w:rsidP="00A51DFF">
      <w:pPr>
        <w:pStyle w:val="BodyTextIndent3"/>
        <w:tabs>
          <w:tab w:val="left" w:pos="709"/>
          <w:tab w:val="left" w:pos="1134"/>
        </w:tabs>
        <w:ind w:firstLine="0"/>
        <w:rPr>
          <w:lang w:val="sr-Cyrl-RS"/>
        </w:rPr>
      </w:pPr>
      <w:r w:rsidRPr="00470467">
        <w:rPr>
          <w:color w:val="FF0000"/>
          <w:lang w:val="en-US"/>
        </w:rPr>
        <w:tab/>
      </w:r>
      <w:r w:rsidR="006B06B2">
        <w:t>Sednicom</w:t>
      </w:r>
      <w:r w:rsidRPr="00470467">
        <w:t xml:space="preserve"> </w:t>
      </w:r>
      <w:r w:rsidR="006B06B2">
        <w:t>je</w:t>
      </w:r>
      <w:r w:rsidRPr="00470467">
        <w:t xml:space="preserve"> </w:t>
      </w:r>
      <w:r w:rsidR="006B06B2">
        <w:t>predsedava</w:t>
      </w:r>
      <w:r w:rsidR="006B06B2">
        <w:rPr>
          <w:lang w:val="sr-Cyrl-RS"/>
        </w:rPr>
        <w:t>o</w:t>
      </w:r>
      <w:r w:rsidRPr="00470467">
        <w:rPr>
          <w:lang w:val="sr-Cyrl-RS"/>
        </w:rPr>
        <w:t xml:space="preserve"> </w:t>
      </w:r>
      <w:r w:rsidR="006B06B2">
        <w:rPr>
          <w:lang w:val="sr-Cyrl-RS"/>
        </w:rPr>
        <w:t>Uglješa</w:t>
      </w:r>
      <w:r w:rsidRPr="00470467">
        <w:rPr>
          <w:lang w:val="sr-Cyrl-RS"/>
        </w:rPr>
        <w:t xml:space="preserve"> </w:t>
      </w:r>
      <w:r w:rsidR="006B06B2">
        <w:rPr>
          <w:lang w:val="sr-Cyrl-RS"/>
        </w:rPr>
        <w:t>Marković</w:t>
      </w:r>
      <w:r w:rsidRPr="00470467">
        <w:t xml:space="preserve">, </w:t>
      </w:r>
      <w:r w:rsidR="006B06B2">
        <w:t>predsednik</w:t>
      </w:r>
      <w:r w:rsidRPr="00470467">
        <w:t xml:space="preserve"> </w:t>
      </w:r>
      <w:r w:rsidR="006B06B2">
        <w:t>Odbora</w:t>
      </w:r>
      <w:r w:rsidRPr="00470467">
        <w:rPr>
          <w:lang w:val="sr-Cyrl-RS"/>
        </w:rPr>
        <w:t>.</w:t>
      </w:r>
    </w:p>
    <w:p w:rsidR="00A51DFF" w:rsidRPr="00470467" w:rsidRDefault="00A51DFF" w:rsidP="00A97AED">
      <w:pPr>
        <w:pStyle w:val="BodyTextIndent3"/>
        <w:tabs>
          <w:tab w:val="left" w:pos="709"/>
          <w:tab w:val="left" w:pos="1134"/>
        </w:tabs>
        <w:ind w:firstLine="0"/>
        <w:rPr>
          <w:lang w:val="sr-Cyrl-RS"/>
        </w:rPr>
      </w:pPr>
    </w:p>
    <w:p w:rsidR="007723ED" w:rsidRDefault="00A51DFF" w:rsidP="00897F6A">
      <w:pPr>
        <w:pStyle w:val="BodyTextIndent3"/>
        <w:tabs>
          <w:tab w:val="left" w:pos="709"/>
          <w:tab w:val="left" w:pos="1134"/>
        </w:tabs>
        <w:ind w:firstLine="0"/>
        <w:rPr>
          <w:lang w:val="sr-Cyrl-RS"/>
        </w:rPr>
      </w:pPr>
      <w:r w:rsidRPr="00470467">
        <w:tab/>
      </w:r>
      <w:r w:rsidR="006B06B2">
        <w:t>Sednici</w:t>
      </w:r>
      <w:r w:rsidRPr="00470467">
        <w:t xml:space="preserve"> </w:t>
      </w:r>
      <w:r w:rsidR="006B06B2">
        <w:t>su</w:t>
      </w:r>
      <w:r w:rsidRPr="00470467">
        <w:t xml:space="preserve"> </w:t>
      </w:r>
      <w:r w:rsidR="006B06B2">
        <w:t>prisustvovali</w:t>
      </w:r>
      <w:r w:rsidRPr="00470467">
        <w:t xml:space="preserve"> </w:t>
      </w:r>
      <w:r w:rsidR="006B06B2">
        <w:t>članovi</w:t>
      </w:r>
      <w:r w:rsidR="009A6DBC" w:rsidRPr="00470467">
        <w:t xml:space="preserve"> </w:t>
      </w:r>
      <w:r w:rsidR="006B06B2">
        <w:t>Odbora</w:t>
      </w:r>
      <w:r w:rsidR="009A6DBC" w:rsidRPr="00470467">
        <w:t>:</w:t>
      </w:r>
      <w:r w:rsidR="00431E5F">
        <w:rPr>
          <w:lang w:val="en-US"/>
        </w:rPr>
        <w:t xml:space="preserve"> </w:t>
      </w:r>
      <w:r w:rsidR="006B06B2">
        <w:rPr>
          <w:lang w:val="sr-Cyrl-RS"/>
        </w:rPr>
        <w:t>Tomislav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Janković</w:t>
      </w:r>
      <w:r w:rsidR="00A434ED">
        <w:rPr>
          <w:lang w:val="sr-Cyrl-RS"/>
        </w:rPr>
        <w:t xml:space="preserve">, </w:t>
      </w:r>
      <w:r w:rsidR="006B06B2">
        <w:rPr>
          <w:lang w:val="sr-Cyrl-RS"/>
        </w:rPr>
        <w:t>Branislav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Josifović</w:t>
      </w:r>
      <w:r w:rsidR="00A434ED">
        <w:rPr>
          <w:lang w:val="sr-Cyrl-RS"/>
        </w:rPr>
        <w:t xml:space="preserve">, </w:t>
      </w:r>
      <w:r w:rsidR="006B06B2">
        <w:rPr>
          <w:lang w:val="sr-Cyrl-RS"/>
        </w:rPr>
        <w:t>Miroslav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Kondić</w:t>
      </w:r>
      <w:r w:rsidR="00A434ED">
        <w:rPr>
          <w:lang w:val="sr-Cyrl-RS"/>
        </w:rPr>
        <w:t xml:space="preserve">, </w:t>
      </w:r>
      <w:r w:rsidR="006B06B2">
        <w:rPr>
          <w:lang w:val="sr-Cyrl-RS"/>
        </w:rPr>
        <w:t>Jasmina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Karanac</w:t>
      </w:r>
      <w:r w:rsidR="00812EB7">
        <w:rPr>
          <w:lang w:val="sr-Cyrl-RS"/>
        </w:rPr>
        <w:t>,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Miroslav</w:t>
      </w:r>
      <w:r w:rsidR="007723ED">
        <w:rPr>
          <w:lang w:val="sr-Cyrl-RS"/>
        </w:rPr>
        <w:t xml:space="preserve"> </w:t>
      </w:r>
      <w:r w:rsidR="006B06B2">
        <w:rPr>
          <w:lang w:val="sr-Cyrl-RS"/>
        </w:rPr>
        <w:t>Petrašinović</w:t>
      </w:r>
      <w:r w:rsidR="007723ED">
        <w:rPr>
          <w:lang w:val="sr-Cyrl-RS"/>
        </w:rPr>
        <w:t xml:space="preserve">, </w:t>
      </w:r>
      <w:r w:rsidR="006B06B2">
        <w:rPr>
          <w:lang w:val="sr-Cyrl-RS"/>
        </w:rPr>
        <w:t>Staša</w:t>
      </w:r>
      <w:r w:rsidR="007723ED">
        <w:rPr>
          <w:lang w:val="sr-Cyrl-RS"/>
        </w:rPr>
        <w:t xml:space="preserve"> </w:t>
      </w:r>
      <w:r w:rsidR="006B06B2">
        <w:rPr>
          <w:lang w:val="sr-Cyrl-RS"/>
        </w:rPr>
        <w:t>Stojanović</w:t>
      </w:r>
      <w:r w:rsidR="00B77DA8">
        <w:rPr>
          <w:lang w:val="sr-Cyrl-RS"/>
        </w:rPr>
        <w:t xml:space="preserve">, </w:t>
      </w:r>
      <w:r w:rsidR="006B06B2">
        <w:rPr>
          <w:lang w:val="sr-Cyrl-RS"/>
        </w:rPr>
        <w:t>Vesna</w:t>
      </w:r>
      <w:r w:rsidR="007723ED">
        <w:rPr>
          <w:lang w:val="sr-Cyrl-RS"/>
        </w:rPr>
        <w:t xml:space="preserve"> </w:t>
      </w:r>
      <w:r w:rsidR="006B06B2">
        <w:rPr>
          <w:lang w:val="sr-Cyrl-RS"/>
        </w:rPr>
        <w:t>Savović</w:t>
      </w:r>
      <w:r w:rsidR="007723ED">
        <w:rPr>
          <w:lang w:val="sr-Cyrl-RS"/>
        </w:rPr>
        <w:t xml:space="preserve"> </w:t>
      </w:r>
      <w:r w:rsidR="006B06B2">
        <w:rPr>
          <w:lang w:val="sr-Cyrl-RS"/>
        </w:rPr>
        <w:t>Petković</w:t>
      </w:r>
      <w:r w:rsidR="007723ED">
        <w:rPr>
          <w:lang w:val="sr-Cyrl-RS"/>
        </w:rPr>
        <w:t xml:space="preserve">, </w:t>
      </w:r>
      <w:r w:rsidR="006B06B2">
        <w:t>Dragan</w:t>
      </w:r>
      <w:r w:rsidR="00A434ED">
        <w:t xml:space="preserve"> </w:t>
      </w:r>
      <w:r w:rsidR="006B06B2">
        <w:t>Stanojević</w:t>
      </w:r>
      <w:r w:rsidR="00A434ED">
        <w:t xml:space="preserve">, </w:t>
      </w:r>
      <w:r w:rsidR="006B06B2">
        <w:rPr>
          <w:lang w:val="sr-Cyrl-RS"/>
        </w:rPr>
        <w:t>Nenad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Filipović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i</w:t>
      </w:r>
      <w:r w:rsidR="00A434ED">
        <w:t xml:space="preserve"> </w:t>
      </w:r>
      <w:r w:rsidR="006B06B2">
        <w:t>Dalibor</w:t>
      </w:r>
      <w:r w:rsidR="00A434ED">
        <w:t xml:space="preserve"> </w:t>
      </w:r>
      <w:r w:rsidR="006B06B2">
        <w:t>Šćekić</w:t>
      </w:r>
      <w:r w:rsidR="00A434ED">
        <w:rPr>
          <w:lang w:val="sr-Cyrl-RS"/>
        </w:rPr>
        <w:t>.</w:t>
      </w:r>
    </w:p>
    <w:p w:rsidR="00A51DFF" w:rsidRDefault="0096363F" w:rsidP="0096363F">
      <w:pPr>
        <w:tabs>
          <w:tab w:val="left" w:pos="709"/>
          <w:tab w:val="left" w:pos="1440"/>
        </w:tabs>
        <w:jc w:val="both"/>
        <w:rPr>
          <w:lang w:val="sr-Cyrl-RS"/>
        </w:rPr>
      </w:pPr>
      <w:r>
        <w:rPr>
          <w:lang w:val="sr-Cyrl-CS"/>
        </w:rPr>
        <w:tab/>
      </w:r>
      <w:r w:rsidR="006B06B2">
        <w:rPr>
          <w:lang w:val="sr-Cyrl-CS"/>
        </w:rPr>
        <w:t>Sednici</w:t>
      </w:r>
      <w:r w:rsidR="00B77DA8">
        <w:rPr>
          <w:lang w:val="sr-Cyrl-CS"/>
        </w:rPr>
        <w:t xml:space="preserve"> </w:t>
      </w:r>
      <w:r w:rsidR="006B06B2">
        <w:rPr>
          <w:lang w:val="sr-Cyrl-CS"/>
        </w:rPr>
        <w:t>Odbora</w:t>
      </w:r>
      <w:r w:rsidR="00B77DA8">
        <w:rPr>
          <w:lang w:val="sr-Cyrl-CS"/>
        </w:rPr>
        <w:t xml:space="preserve"> </w:t>
      </w:r>
      <w:r w:rsidR="006B06B2">
        <w:rPr>
          <w:lang w:val="sr-Cyrl-CS"/>
        </w:rPr>
        <w:t>prisustvovala</w:t>
      </w:r>
      <w:r w:rsidR="00B77DA8">
        <w:rPr>
          <w:lang w:val="sr-Cyrl-CS"/>
        </w:rPr>
        <w:t xml:space="preserve"> </w:t>
      </w:r>
      <w:r w:rsidR="006B06B2">
        <w:rPr>
          <w:lang w:val="sr-Cyrl-CS"/>
        </w:rPr>
        <w:t>je</w:t>
      </w:r>
      <w:r w:rsidR="00B77DA8">
        <w:rPr>
          <w:lang w:val="sr-Cyrl-CS"/>
        </w:rPr>
        <w:t xml:space="preserve"> </w:t>
      </w:r>
      <w:r w:rsidR="006B06B2">
        <w:rPr>
          <w:lang w:val="sr-Cyrl-CS"/>
        </w:rPr>
        <w:t>zamenik</w:t>
      </w:r>
      <w:r w:rsidR="00696F67">
        <w:rPr>
          <w:lang w:val="sr-Cyrl-CS"/>
        </w:rPr>
        <w:t xml:space="preserve"> </w:t>
      </w:r>
      <w:r w:rsidR="006B06B2">
        <w:rPr>
          <w:lang w:val="sr-Cyrl-CS"/>
        </w:rPr>
        <w:t>člana</w:t>
      </w:r>
      <w:r w:rsidR="00696F67">
        <w:rPr>
          <w:lang w:val="sr-Cyrl-CS"/>
        </w:rPr>
        <w:t xml:space="preserve"> </w:t>
      </w:r>
      <w:r w:rsidR="006B06B2">
        <w:rPr>
          <w:lang w:val="sr-Cyrl-RS"/>
        </w:rPr>
        <w:t>Dragana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Arsić</w:t>
      </w:r>
      <w:r w:rsidR="001C6606">
        <w:rPr>
          <w:lang w:val="sr-Cyrl-RS"/>
        </w:rPr>
        <w:t xml:space="preserve"> (</w:t>
      </w:r>
      <w:r w:rsidR="006B06B2">
        <w:rPr>
          <w:lang w:val="sr-Cyrl-RS"/>
        </w:rPr>
        <w:t>zamenica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Dragana</w:t>
      </w:r>
      <w:r w:rsidR="00A434ED">
        <w:rPr>
          <w:lang w:val="sr-Cyrl-RS"/>
        </w:rPr>
        <w:t xml:space="preserve"> </w:t>
      </w:r>
      <w:r w:rsidR="006B06B2">
        <w:rPr>
          <w:lang w:val="sr-Cyrl-RS"/>
        </w:rPr>
        <w:t>Jovanovića</w:t>
      </w:r>
      <w:r w:rsidR="00A434ED">
        <w:rPr>
          <w:lang w:val="sr-Cyrl-RS"/>
        </w:rPr>
        <w:t>).</w:t>
      </w:r>
    </w:p>
    <w:p w:rsidR="001C6606" w:rsidRPr="00470467" w:rsidRDefault="001C6606" w:rsidP="00897F6A">
      <w:pPr>
        <w:tabs>
          <w:tab w:val="left" w:pos="1134"/>
          <w:tab w:val="left" w:pos="1440"/>
        </w:tabs>
        <w:jc w:val="both"/>
      </w:pPr>
    </w:p>
    <w:p w:rsidR="00A51DFF" w:rsidRDefault="0096363F" w:rsidP="00897F6A">
      <w:pPr>
        <w:tabs>
          <w:tab w:val="left" w:pos="709"/>
        </w:tabs>
        <w:jc w:val="both"/>
        <w:rPr>
          <w:lang w:val="sr-Cyrl-CS"/>
        </w:rPr>
      </w:pPr>
      <w:r>
        <w:rPr>
          <w:lang w:val="sr-Cyrl-CS"/>
        </w:rPr>
        <w:tab/>
      </w:r>
      <w:r w:rsidR="006B06B2">
        <w:rPr>
          <w:lang w:val="sr-Cyrl-CS"/>
        </w:rPr>
        <w:t>Sednici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nisu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prisustvovali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članovi</w:t>
      </w:r>
      <w:r w:rsidR="00A51DFF" w:rsidRPr="00470467">
        <w:rPr>
          <w:lang w:val="sr-Cyrl-CS"/>
        </w:rPr>
        <w:t xml:space="preserve"> </w:t>
      </w:r>
      <w:r w:rsidR="006B06B2">
        <w:rPr>
          <w:lang w:val="sr-Cyrl-CS"/>
        </w:rPr>
        <w:t>Odbora</w:t>
      </w:r>
      <w:r w:rsidR="00563B1B" w:rsidRPr="00470467">
        <w:rPr>
          <w:lang w:val="sr-Cyrl-CS"/>
        </w:rPr>
        <w:t>: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Mila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Popović</w:t>
      </w:r>
      <w:r w:rsidR="007723ED">
        <w:rPr>
          <w:lang w:val="sr-Cyrl-CS"/>
        </w:rPr>
        <w:t xml:space="preserve">, </w:t>
      </w:r>
      <w:r w:rsidR="006B06B2">
        <w:rPr>
          <w:lang w:val="sr-Cyrl-CS"/>
        </w:rPr>
        <w:t>Đorđe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Stanković</w:t>
      </w:r>
      <w:r w:rsidR="007723ED">
        <w:rPr>
          <w:lang w:val="sr-Cyrl-CS"/>
        </w:rPr>
        <w:t xml:space="preserve">, </w:t>
      </w:r>
      <w:r w:rsidR="006B06B2">
        <w:rPr>
          <w:lang w:val="sr-Cyrl-CS"/>
        </w:rPr>
        <w:t>dr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Tatjana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Marković</w:t>
      </w:r>
      <w:r w:rsidR="007723ED">
        <w:rPr>
          <w:lang w:val="sr-Cyrl-CS"/>
        </w:rPr>
        <w:t xml:space="preserve"> </w:t>
      </w:r>
      <w:r w:rsidR="006B06B2">
        <w:rPr>
          <w:lang w:val="sr-Cyrl-CS"/>
        </w:rPr>
        <w:t>Topalović</w:t>
      </w:r>
      <w:r w:rsidR="007723ED">
        <w:rPr>
          <w:lang w:val="sr-Cyrl-CS"/>
        </w:rPr>
        <w:t xml:space="preserve">, </w:t>
      </w:r>
      <w:r w:rsidR="006B06B2">
        <w:rPr>
          <w:lang w:val="sr-Cyrl-CS"/>
        </w:rPr>
        <w:t>Robert</w:t>
      </w:r>
      <w:r w:rsidR="007B4F67">
        <w:rPr>
          <w:lang w:val="sr-Cyrl-CS"/>
        </w:rPr>
        <w:t xml:space="preserve"> </w:t>
      </w:r>
      <w:r w:rsidR="006B06B2">
        <w:rPr>
          <w:lang w:val="sr-Cyrl-CS"/>
        </w:rPr>
        <w:t>Kozma</w:t>
      </w:r>
      <w:r w:rsidR="007B4F67">
        <w:rPr>
          <w:lang w:val="sr-Cyrl-CS"/>
        </w:rPr>
        <w:t xml:space="preserve">, </w:t>
      </w:r>
      <w:r w:rsidR="006B06B2">
        <w:rPr>
          <w:lang w:val="sr-Cyrl-CS"/>
        </w:rPr>
        <w:t>Predrag</w:t>
      </w:r>
      <w:r w:rsidR="007B4F67">
        <w:rPr>
          <w:lang w:val="sr-Cyrl-CS"/>
        </w:rPr>
        <w:t xml:space="preserve"> </w:t>
      </w:r>
      <w:r w:rsidR="006B06B2">
        <w:rPr>
          <w:lang w:val="sr-Cyrl-CS"/>
        </w:rPr>
        <w:t>Marsenić</w:t>
      </w:r>
      <w:r w:rsidR="007B4F67">
        <w:rPr>
          <w:lang w:val="sr-Cyrl-CS"/>
        </w:rPr>
        <w:t xml:space="preserve">, </w:t>
      </w:r>
      <w:r w:rsidR="006B06B2">
        <w:rPr>
          <w:lang w:val="sr-Cyrl-CS"/>
        </w:rPr>
        <w:t>kao</w:t>
      </w:r>
      <w:r w:rsidR="007B4F67">
        <w:rPr>
          <w:lang w:val="sr-Cyrl-CS"/>
        </w:rPr>
        <w:t xml:space="preserve"> </w:t>
      </w:r>
      <w:r w:rsidR="006B06B2">
        <w:rPr>
          <w:lang w:val="sr-Cyrl-CS"/>
        </w:rPr>
        <w:t>ni</w:t>
      </w:r>
      <w:r w:rsidR="00A03208" w:rsidRPr="00470467">
        <w:rPr>
          <w:lang w:val="sr-Cyrl-CS"/>
        </w:rPr>
        <w:t xml:space="preserve"> </w:t>
      </w:r>
      <w:r w:rsidR="006B06B2">
        <w:rPr>
          <w:lang w:val="sr-Cyrl-CS"/>
        </w:rPr>
        <w:t>njihovi</w:t>
      </w:r>
      <w:r w:rsidR="00A03208" w:rsidRPr="00470467">
        <w:rPr>
          <w:lang w:val="sr-Cyrl-CS"/>
        </w:rPr>
        <w:t xml:space="preserve"> </w:t>
      </w:r>
      <w:r w:rsidR="006B06B2">
        <w:rPr>
          <w:lang w:val="sr-Cyrl-CS"/>
        </w:rPr>
        <w:t>zamenici</w:t>
      </w:r>
      <w:r w:rsidR="00A03208" w:rsidRPr="00470467">
        <w:rPr>
          <w:lang w:val="sr-Cyrl-CS"/>
        </w:rPr>
        <w:t>.</w:t>
      </w:r>
    </w:p>
    <w:p w:rsidR="001C6606" w:rsidRPr="00470467" w:rsidRDefault="001C6606" w:rsidP="00897F6A">
      <w:pPr>
        <w:tabs>
          <w:tab w:val="left" w:pos="709"/>
        </w:tabs>
        <w:jc w:val="both"/>
      </w:pPr>
    </w:p>
    <w:p w:rsidR="00C25A75" w:rsidRPr="00C25A75" w:rsidRDefault="006B06B2" w:rsidP="0096363F">
      <w:pPr>
        <w:pStyle w:val="NoSpacing"/>
        <w:tabs>
          <w:tab w:val="left" w:pos="709"/>
        </w:tabs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 w:rsidR="007A589A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A97AED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prisustvovali</w:t>
      </w:r>
      <w:r w:rsidR="00A97AED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A97AED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predstavnici</w:t>
      </w:r>
      <w:r w:rsidR="00A97AED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Ministarstva</w:t>
      </w:r>
      <w:r w:rsidR="00151B27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građevinarstva</w:t>
      </w:r>
      <w:r w:rsidR="00C25A75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saobraćaja</w:t>
      </w:r>
      <w:r w:rsidR="00C25A75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</w:t>
      </w:r>
      <w:r w:rsidR="00C25A75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infrastrukture</w:t>
      </w:r>
      <w:r w:rsidR="00C25A75" w:rsidRPr="00C25A75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sr-Cyrl-CS"/>
        </w:rPr>
        <w:t>Aleksandra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Sofronijević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ministar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sr-Cyrl-CS"/>
        </w:rPr>
        <w:t>Ranko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Šekularac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državni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sekretar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; </w:t>
      </w:r>
      <w:r>
        <w:rPr>
          <w:rFonts w:ascii="Times New Roman" w:hAnsi="Times New Roman" w:cs="Times New Roman"/>
          <w:sz w:val="24"/>
          <w:szCs w:val="24"/>
          <w:lang w:val="sr-Cyrl-CS"/>
        </w:rPr>
        <w:t>Danica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Uskoković</w:t>
      </w:r>
      <w:r w:rsidR="00C25A75" w:rsidRPr="00051A16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2F4594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šef</w:t>
      </w:r>
      <w:r w:rsidR="00696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kabineta</w:t>
      </w:r>
      <w:r w:rsidR="00696F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ministra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C25A75" w:rsidRPr="00C25A7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Ministarstva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informisanja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2F4594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telekomunikacija</w:t>
      </w:r>
      <w:r w:rsidR="00C25A75" w:rsidRPr="00051A1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</w:t>
      </w:r>
      <w:r w:rsidR="00C25A75" w:rsidRPr="00051A1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Katarina</w:t>
      </w:r>
      <w:r w:rsidR="00C25A75" w:rsidRPr="00051A1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Tomašević</w:t>
      </w:r>
      <w:r w:rsidR="00C25A75" w:rsidRPr="00051A16">
        <w:rPr>
          <w:rFonts w:ascii="Times New Roman" w:hAnsi="Times New Roman" w:cs="Times New Roman"/>
          <w:sz w:val="24"/>
          <w:szCs w:val="24"/>
        </w:rPr>
        <w:t>,</w:t>
      </w:r>
      <w:r w:rsidR="00C25A75" w:rsidRPr="00C25A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pomoćnik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ministra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elektronske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komunikacije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poštanski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saobraćaj</w:t>
      </w:r>
      <w:r w:rsidR="00C25A75" w:rsidRPr="00C25A75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A51DFF" w:rsidRPr="00470467" w:rsidRDefault="00A51DFF" w:rsidP="00A51DFF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51DFF" w:rsidRPr="00470467" w:rsidRDefault="006B06B2" w:rsidP="00A51DF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10200C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D250E8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jednoglasno</w:t>
      </w:r>
      <w:r w:rsidR="0015185F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7778C4">
        <w:rPr>
          <w:rFonts w:ascii="Times New Roman" w:hAnsi="Times New Roman" w:cs="Times New Roman"/>
          <w:sz w:val="24"/>
          <w:szCs w:val="24"/>
          <w:lang w:val="sr-Cyrl-CS"/>
        </w:rPr>
        <w:t>(12</w:t>
      </w:r>
      <w:r w:rsidR="005C40BD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="008C2F21" w:rsidRPr="008C2F21">
        <w:rPr>
          <w:rFonts w:ascii="Times New Roman" w:hAnsi="Times New Roman" w:cs="Times New Roman"/>
          <w:sz w:val="24"/>
          <w:szCs w:val="24"/>
          <w:lang w:val="sr-Cyrl-CS"/>
        </w:rPr>
        <w:t>„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8C2F21" w:rsidRPr="008C2F21">
        <w:rPr>
          <w:rFonts w:ascii="Times New Roman" w:hAnsi="Times New Roman" w:cs="Times New Roman"/>
          <w:sz w:val="24"/>
          <w:szCs w:val="24"/>
          <w:lang w:val="sr-Cyrl-CS"/>
        </w:rPr>
        <w:t>“</w:t>
      </w:r>
      <w:r w:rsidR="008C2F21">
        <w:rPr>
          <w:rFonts w:ascii="Times New Roman" w:hAnsi="Times New Roman" w:cs="Times New Roman"/>
          <w:sz w:val="24"/>
          <w:szCs w:val="24"/>
          <w:lang w:val="sr-Cyrl-CS"/>
        </w:rPr>
        <w:t>)</w:t>
      </w:r>
      <w:r w:rsidR="002F4594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8C2F21">
        <w:rPr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predlogom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predsednika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Odbora</w:t>
      </w:r>
      <w:r w:rsidR="0010200C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usvojio</w:t>
      </w:r>
      <w:r w:rsidR="00A51DFF" w:rsidRPr="00470467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sledeći</w:t>
      </w:r>
    </w:p>
    <w:p w:rsidR="00A51DFF" w:rsidRPr="00470467" w:rsidRDefault="00A51DFF" w:rsidP="00A51DF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71627F" w:rsidRDefault="006B06B2" w:rsidP="00583A44">
      <w:pPr>
        <w:suppressAutoHyphens/>
        <w:autoSpaceDN w:val="0"/>
        <w:ind w:firstLine="708"/>
        <w:jc w:val="center"/>
        <w:textAlignment w:val="baseline"/>
        <w:rPr>
          <w:rFonts w:eastAsia="Calibri"/>
          <w:kern w:val="3"/>
          <w:lang w:eastAsia="hi-IN" w:bidi="hi-IN"/>
        </w:rPr>
      </w:pPr>
      <w:r>
        <w:rPr>
          <w:rFonts w:eastAsia="Calibri"/>
          <w:kern w:val="3"/>
          <w:lang w:val="sr-Cyrl-CS" w:eastAsia="hi-IN" w:bidi="hi-IN"/>
        </w:rPr>
        <w:t>D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n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e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v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n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i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  </w:t>
      </w:r>
      <w:r>
        <w:rPr>
          <w:rFonts w:eastAsia="Calibri"/>
          <w:kern w:val="3"/>
          <w:lang w:val="sr-Cyrl-CS" w:eastAsia="hi-IN" w:bidi="hi-IN"/>
        </w:rPr>
        <w:t>r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e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>
        <w:rPr>
          <w:rFonts w:eastAsia="Calibri"/>
          <w:kern w:val="3"/>
          <w:lang w:val="sr-Cyrl-CS" w:eastAsia="hi-IN" w:bidi="hi-IN"/>
        </w:rPr>
        <w:t>d</w:t>
      </w:r>
      <w:r w:rsidR="00A51DFF" w:rsidRPr="00470467">
        <w:rPr>
          <w:rFonts w:eastAsia="Calibri"/>
          <w:kern w:val="3"/>
          <w:lang w:val="sr-Cyrl-CS" w:eastAsia="hi-IN" w:bidi="hi-IN"/>
        </w:rPr>
        <w:t xml:space="preserve"> </w:t>
      </w:r>
      <w:r w:rsidR="00A51DFF" w:rsidRPr="00470467">
        <w:rPr>
          <w:rFonts w:eastAsia="Calibri"/>
          <w:kern w:val="3"/>
          <w:lang w:eastAsia="hi-IN" w:bidi="hi-IN"/>
        </w:rPr>
        <w:t>:</w:t>
      </w:r>
    </w:p>
    <w:p w:rsidR="00812EB7" w:rsidRDefault="00812EB7" w:rsidP="00583A44">
      <w:pPr>
        <w:suppressAutoHyphens/>
        <w:autoSpaceDN w:val="0"/>
        <w:ind w:firstLine="708"/>
        <w:jc w:val="center"/>
        <w:textAlignment w:val="baseline"/>
        <w:rPr>
          <w:rFonts w:eastAsia="Calibri"/>
          <w:kern w:val="3"/>
          <w:lang w:eastAsia="hi-IN" w:bidi="hi-IN"/>
        </w:rPr>
      </w:pPr>
    </w:p>
    <w:p w:rsidR="009D6742" w:rsidRPr="009D6742" w:rsidRDefault="006B06B2" w:rsidP="007B543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izmenama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dopunama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planiranju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izgradnji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011-2596/26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 w:cs="Times New Roman"/>
          <w:sz w:val="24"/>
          <w:szCs w:val="24"/>
          <w:lang w:val="sr-Cyrl-RS"/>
        </w:rPr>
        <w:t>avgusta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="009D6742" w:rsidRPr="009D6742">
        <w:rPr>
          <w:rFonts w:ascii="Times New Roman" w:hAnsi="Times New Roman" w:cs="Times New Roman"/>
          <w:sz w:val="24"/>
          <w:szCs w:val="24"/>
          <w:lang w:val="sr-Latn-RS"/>
        </w:rPr>
        <w:t>;</w:t>
      </w:r>
    </w:p>
    <w:p w:rsidR="009D6742" w:rsidRPr="009D6742" w:rsidRDefault="006B06B2" w:rsidP="007B5430">
      <w:pPr>
        <w:pStyle w:val="NoSpacing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Predlog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izmenama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dopunama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Zakona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posebnim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uslovima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evidentiranje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upis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prava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9D6742" w:rsidRPr="009D674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nepokretnostima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011-2597/26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 w:cs="Times New Roman"/>
          <w:sz w:val="24"/>
          <w:szCs w:val="24"/>
          <w:lang w:val="sr-Cyrl-RS"/>
        </w:rPr>
        <w:t>avgusta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>;</w:t>
      </w:r>
    </w:p>
    <w:p w:rsidR="009D6742" w:rsidRPr="009D6742" w:rsidRDefault="006B06B2" w:rsidP="007B5430">
      <w:pPr>
        <w:pStyle w:val="ListParagraph"/>
        <w:numPr>
          <w:ilvl w:val="0"/>
          <w:numId w:val="9"/>
        </w:numPr>
        <w:suppressAutoHyphens/>
        <w:autoSpaceDN w:val="0"/>
        <w:jc w:val="both"/>
        <w:textAlignment w:val="baseline"/>
        <w:rPr>
          <w:rFonts w:ascii="Times New Roman" w:eastAsia="Calibri" w:hAnsi="Times New Roman" w:cs="Times New Roman"/>
          <w:kern w:val="3"/>
          <w:sz w:val="24"/>
          <w:szCs w:val="24"/>
          <w:lang w:eastAsia="hi-IN" w:bidi="hi-IN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Razmatranje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merama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smanjenje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postavljanja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komunikacionih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mreža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vrlo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visokog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kapaciteta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sr-Cyrl-RS"/>
        </w:rPr>
        <w:t>broj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0</w:t>
      </w:r>
      <w:r w:rsidR="009D6742" w:rsidRPr="009D6742">
        <w:rPr>
          <w:rFonts w:ascii="Times New Roman" w:hAnsi="Times New Roman" w:cs="Times New Roman"/>
          <w:sz w:val="24"/>
          <w:szCs w:val="24"/>
          <w:lang w:val="en-GB"/>
        </w:rPr>
        <w:t>11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-1678/26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 w:cs="Times New Roman"/>
          <w:sz w:val="24"/>
          <w:szCs w:val="24"/>
          <w:lang w:val="sr-Cyrl-RS"/>
        </w:rPr>
        <w:t>maja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9D6742" w:rsidRPr="009D6742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pojedinostima</w:t>
      </w:r>
      <w:r w:rsidR="009D6742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9D6742" w:rsidRPr="003E13F1" w:rsidRDefault="009D6742" w:rsidP="002F459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0795" w:rsidRPr="00282D8C" w:rsidRDefault="00080795" w:rsidP="005C40BD">
      <w:pPr>
        <w:tabs>
          <w:tab w:val="left" w:pos="993"/>
        </w:tabs>
        <w:jc w:val="both"/>
        <w:rPr>
          <w:lang w:val="sr-Cyrl-RS" w:eastAsia="sr-Cyrl-CS"/>
        </w:rPr>
      </w:pPr>
    </w:p>
    <w:p w:rsidR="00C647FB" w:rsidRDefault="006B06B2" w:rsidP="005C40BD">
      <w:pPr>
        <w:tabs>
          <w:tab w:val="left" w:pos="709"/>
        </w:tabs>
        <w:ind w:firstLine="720"/>
        <w:jc w:val="both"/>
        <w:rPr>
          <w:lang w:val="sr-Cyrl-RS"/>
        </w:rPr>
      </w:pPr>
      <w:r>
        <w:rPr>
          <w:lang w:val="sr-Cyrl-RS" w:eastAsia="sr-Cyrl-CS"/>
        </w:rPr>
        <w:t>Odbor</w:t>
      </w:r>
      <w:r w:rsidR="002604FD" w:rsidRPr="002604FD">
        <w:rPr>
          <w:lang w:val="sr-Cyrl-RS" w:eastAsia="sr-Cyrl-CS"/>
        </w:rPr>
        <w:t xml:space="preserve"> </w:t>
      </w:r>
      <w:r>
        <w:rPr>
          <w:lang w:val="sr-Cyrl-RS" w:eastAsia="sr-Cyrl-CS"/>
        </w:rPr>
        <w:t>je</w:t>
      </w:r>
      <w:r w:rsidR="00C5596C">
        <w:rPr>
          <w:lang w:val="sr-Cyrl-RS" w:eastAsia="sr-Cyrl-CS"/>
        </w:rPr>
        <w:t xml:space="preserve"> </w:t>
      </w:r>
      <w:r>
        <w:rPr>
          <w:lang w:val="sr-Cyrl-RS" w:eastAsia="sr-Cyrl-CS"/>
        </w:rPr>
        <w:t>radi</w:t>
      </w:r>
      <w:r w:rsidR="00C5596C">
        <w:rPr>
          <w:lang w:val="sr-Cyrl-RS" w:eastAsia="sr-Cyrl-CS"/>
        </w:rPr>
        <w:t xml:space="preserve"> </w:t>
      </w:r>
      <w:r>
        <w:rPr>
          <w:lang w:val="sr-Cyrl-RS" w:eastAsia="sr-Cyrl-CS"/>
        </w:rPr>
        <w:t>efikasnijeg</w:t>
      </w:r>
      <w:r w:rsidR="00C5596C">
        <w:rPr>
          <w:lang w:val="sr-Cyrl-RS" w:eastAsia="sr-Cyrl-CS"/>
        </w:rPr>
        <w:t xml:space="preserve"> </w:t>
      </w:r>
      <w:r>
        <w:rPr>
          <w:lang w:val="sr-Cyrl-RS" w:eastAsia="sr-Cyrl-CS"/>
        </w:rPr>
        <w:t>rada</w:t>
      </w:r>
      <w:r w:rsidR="002604FD">
        <w:rPr>
          <w:lang w:val="sr-Cyrl-RS" w:eastAsia="sr-Cyrl-CS"/>
        </w:rPr>
        <w:t>,</w:t>
      </w:r>
      <w:r w:rsidR="002604FD" w:rsidRPr="002604FD">
        <w:rPr>
          <w:lang w:val="sr-Cyrl-RS" w:eastAsia="sr-Cyrl-CS"/>
        </w:rPr>
        <w:t xml:space="preserve"> </w:t>
      </w:r>
      <w:r>
        <w:rPr>
          <w:lang w:val="sr-Cyrl-RS" w:eastAsia="sr-Cyrl-CS"/>
        </w:rPr>
        <w:t>jednoglasno</w:t>
      </w:r>
      <w:r w:rsidR="00A65420">
        <w:rPr>
          <w:lang w:val="sr-Cyrl-RS" w:eastAsia="sr-Cyrl-CS"/>
        </w:rPr>
        <w:t xml:space="preserve"> </w:t>
      </w:r>
      <w:r w:rsidR="005471AF">
        <w:rPr>
          <w:lang w:val="sr-Cyrl-CS"/>
        </w:rPr>
        <w:t>(12</w:t>
      </w:r>
      <w:r w:rsidR="00A65420">
        <w:t xml:space="preserve"> </w:t>
      </w:r>
      <w:r w:rsidR="00A65420" w:rsidRPr="005A0CB1">
        <w:rPr>
          <w:lang w:val="sr-Cyrl-CS"/>
        </w:rPr>
        <w:t>„</w:t>
      </w:r>
      <w:r>
        <w:rPr>
          <w:lang w:val="sr-Cyrl-CS"/>
        </w:rPr>
        <w:t>za</w:t>
      </w:r>
      <w:r w:rsidR="00A65420" w:rsidRPr="005A0CB1">
        <w:rPr>
          <w:lang w:val="sr-Cyrl-CS"/>
        </w:rPr>
        <w:t>“</w:t>
      </w:r>
      <w:r w:rsidR="00A65420">
        <w:rPr>
          <w:lang w:val="sr-Cyrl-CS"/>
        </w:rPr>
        <w:t>)</w:t>
      </w:r>
      <w:r w:rsidR="002F4594">
        <w:rPr>
          <w:lang w:val="sr-Cyrl-RS" w:eastAsia="sr-Cyrl-CS"/>
        </w:rPr>
        <w:t xml:space="preserve">, </w:t>
      </w:r>
      <w:r>
        <w:rPr>
          <w:lang w:val="sr-Cyrl-RS" w:eastAsia="sr-Cyrl-CS"/>
        </w:rPr>
        <w:t>na</w:t>
      </w:r>
      <w:r w:rsidR="002F4594">
        <w:rPr>
          <w:lang w:val="sr-Cyrl-RS" w:eastAsia="sr-Cyrl-CS"/>
        </w:rPr>
        <w:t xml:space="preserve"> </w:t>
      </w:r>
      <w:r>
        <w:rPr>
          <w:lang w:val="sr-Cyrl-RS" w:eastAsia="sr-Cyrl-CS"/>
        </w:rPr>
        <w:t>predlog</w:t>
      </w:r>
      <w:r w:rsidR="002F4594">
        <w:rPr>
          <w:lang w:val="sr-Cyrl-RS" w:eastAsia="sr-Cyrl-CS"/>
        </w:rPr>
        <w:t xml:space="preserve"> </w:t>
      </w:r>
      <w:r>
        <w:rPr>
          <w:lang w:val="sr-Cyrl-RS" w:eastAsia="sr-Cyrl-CS"/>
        </w:rPr>
        <w:t>predsednika</w:t>
      </w:r>
      <w:r w:rsidR="002F4594">
        <w:rPr>
          <w:lang w:val="sr-Cyrl-RS" w:eastAsia="sr-Cyrl-CS"/>
        </w:rPr>
        <w:t xml:space="preserve"> </w:t>
      </w:r>
      <w:r>
        <w:rPr>
          <w:lang w:val="sr-Cyrl-RS" w:eastAsia="sr-Cyrl-CS"/>
        </w:rPr>
        <w:t>odlučio</w:t>
      </w:r>
      <w:r w:rsidR="002604FD" w:rsidRPr="002604FD">
        <w:rPr>
          <w:lang w:val="sr-Cyrl-RS" w:eastAsia="sr-Cyrl-CS"/>
        </w:rPr>
        <w:t xml:space="preserve"> </w:t>
      </w:r>
      <w:r>
        <w:rPr>
          <w:lang w:val="sr-Cyrl-RS" w:eastAsia="sr-Cyrl-CS"/>
        </w:rPr>
        <w:t>da</w:t>
      </w:r>
      <w:r w:rsidR="002604FD" w:rsidRPr="002604FD">
        <w:rPr>
          <w:lang w:val="sr-Cyrl-RS" w:eastAsia="sr-Cyrl-CS"/>
        </w:rPr>
        <w:t xml:space="preserve"> </w:t>
      </w:r>
      <w:r>
        <w:rPr>
          <w:lang w:val="sr-Cyrl-RS" w:eastAsia="sr-Cyrl-CS"/>
        </w:rPr>
        <w:t>obavi</w:t>
      </w:r>
      <w:r w:rsidR="002604FD" w:rsidRPr="002604FD">
        <w:rPr>
          <w:lang w:val="sr-Cyrl-RS" w:eastAsia="sr-Cyrl-CS"/>
        </w:rPr>
        <w:t xml:space="preserve"> </w:t>
      </w:r>
      <w:r>
        <w:rPr>
          <w:lang w:val="sr-Cyrl-RS"/>
        </w:rPr>
        <w:t>objedinjenu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raspravu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u</w:t>
      </w:r>
      <w:r w:rsidR="005471AF">
        <w:rPr>
          <w:lang w:val="sr-Cyrl-RS"/>
        </w:rPr>
        <w:t xml:space="preserve"> </w:t>
      </w:r>
      <w:r>
        <w:rPr>
          <w:lang w:val="sr-Cyrl-RS"/>
        </w:rPr>
        <w:t>pojedinostima</w:t>
      </w:r>
      <w:r w:rsidR="005471AF">
        <w:rPr>
          <w:lang w:val="sr-Cyrl-RS"/>
        </w:rPr>
        <w:t xml:space="preserve"> </w:t>
      </w:r>
      <w:r>
        <w:rPr>
          <w:lang w:val="sr-Cyrl-RS"/>
        </w:rPr>
        <w:t>o</w:t>
      </w:r>
      <w:r w:rsidR="005471AF">
        <w:rPr>
          <w:lang w:val="sr-Cyrl-RS"/>
        </w:rPr>
        <w:t xml:space="preserve"> </w:t>
      </w:r>
      <w:r>
        <w:rPr>
          <w:lang w:val="sr-Cyrl-RS"/>
        </w:rPr>
        <w:t>svakom</w:t>
      </w:r>
      <w:r w:rsidR="005471AF">
        <w:rPr>
          <w:lang w:val="sr-Cyrl-RS"/>
        </w:rPr>
        <w:t xml:space="preserve"> </w:t>
      </w:r>
      <w:r>
        <w:rPr>
          <w:lang w:val="sr-Cyrl-RS"/>
        </w:rPr>
        <w:t>predlogu</w:t>
      </w:r>
      <w:r w:rsidR="005471AF">
        <w:rPr>
          <w:lang w:val="sr-Cyrl-RS"/>
        </w:rPr>
        <w:t xml:space="preserve"> </w:t>
      </w:r>
      <w:r>
        <w:rPr>
          <w:lang w:val="sr-Cyrl-RS"/>
        </w:rPr>
        <w:t>zakona</w:t>
      </w:r>
      <w:r w:rsidR="005471AF">
        <w:rPr>
          <w:lang w:val="sr-Cyrl-RS"/>
        </w:rPr>
        <w:t xml:space="preserve">, </w:t>
      </w:r>
      <w:r>
        <w:rPr>
          <w:lang w:val="sr-Cyrl-RS"/>
        </w:rPr>
        <w:t>a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zatim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da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se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o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podnetim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amandmanima</w:t>
      </w:r>
      <w:r w:rsidR="00C647FB" w:rsidRPr="002604FD">
        <w:rPr>
          <w:lang w:val="sr-Cyrl-RS"/>
        </w:rPr>
        <w:t xml:space="preserve"> </w:t>
      </w:r>
      <w:r w:rsidR="00C647FB" w:rsidRPr="002604FD">
        <w:t>O</w:t>
      </w:r>
      <w:r>
        <w:rPr>
          <w:lang w:val="sr-Cyrl-RS"/>
        </w:rPr>
        <w:t>dbor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izjasni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grupno</w:t>
      </w:r>
      <w:r w:rsidR="00C647FB" w:rsidRPr="002604FD">
        <w:rPr>
          <w:lang w:val="sr-Cyrl-RS"/>
        </w:rPr>
        <w:t xml:space="preserve">, </w:t>
      </w:r>
      <w:r>
        <w:rPr>
          <w:lang w:val="sr-Cyrl-RS"/>
        </w:rPr>
        <w:t>i</w:t>
      </w:r>
      <w:r w:rsidR="002604FD">
        <w:rPr>
          <w:lang w:val="sr-Cyrl-RS"/>
        </w:rPr>
        <w:t xml:space="preserve"> </w:t>
      </w:r>
      <w:r>
        <w:rPr>
          <w:lang w:val="sr-Cyrl-RS"/>
        </w:rPr>
        <w:t>to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prvo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o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amandmanima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koje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je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predlagač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prihvatio</w:t>
      </w:r>
      <w:r w:rsidR="00C647FB" w:rsidRPr="002604FD">
        <w:rPr>
          <w:lang w:val="sr-Cyrl-RS"/>
        </w:rPr>
        <w:t xml:space="preserve">, </w:t>
      </w:r>
      <w:r>
        <w:rPr>
          <w:lang w:val="sr-Cyrl-RS"/>
        </w:rPr>
        <w:t>a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zatim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o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amandmanima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koje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predlagač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nije</w:t>
      </w:r>
      <w:r w:rsidR="00C647FB" w:rsidRPr="002604FD">
        <w:rPr>
          <w:lang w:val="sr-Cyrl-RS"/>
        </w:rPr>
        <w:t xml:space="preserve"> </w:t>
      </w:r>
      <w:r>
        <w:rPr>
          <w:lang w:val="sr-Cyrl-RS"/>
        </w:rPr>
        <w:t>prihvatio</w:t>
      </w:r>
      <w:r w:rsidR="00C647FB" w:rsidRPr="002604FD">
        <w:rPr>
          <w:lang w:val="sr-Cyrl-RS"/>
        </w:rPr>
        <w:t>.</w:t>
      </w:r>
    </w:p>
    <w:p w:rsidR="002F4594" w:rsidRDefault="002F4594" w:rsidP="002F4594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2F4594" w:rsidRDefault="002F4594" w:rsidP="002F4594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4B08D8" w:rsidRDefault="002F4594" w:rsidP="002F4594">
      <w:pPr>
        <w:pStyle w:val="NoSpacing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Pre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prelaska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utvrđenom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dnevnom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redu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27939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jednoglasno</w:t>
      </w:r>
      <w:r w:rsidR="008C2F2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632C9">
        <w:rPr>
          <w:rFonts w:ascii="Times New Roman" w:hAnsi="Times New Roman" w:cs="Times New Roman"/>
          <w:sz w:val="24"/>
          <w:szCs w:val="24"/>
          <w:lang w:val="sr-Cyrl-CS"/>
        </w:rPr>
        <w:t>(12</w:t>
      </w:r>
      <w:r w:rsidR="008C2F21" w:rsidRPr="008C2F21">
        <w:rPr>
          <w:rFonts w:ascii="Times New Roman" w:hAnsi="Times New Roman" w:cs="Times New Roman"/>
          <w:sz w:val="24"/>
          <w:szCs w:val="24"/>
        </w:rPr>
        <w:t xml:space="preserve"> </w:t>
      </w:r>
      <w:r w:rsidR="008C2F21" w:rsidRPr="008C2F21">
        <w:rPr>
          <w:rFonts w:ascii="Times New Roman" w:hAnsi="Times New Roman" w:cs="Times New Roman"/>
          <w:sz w:val="24"/>
          <w:szCs w:val="24"/>
          <w:lang w:val="sr-Cyrl-CS"/>
        </w:rPr>
        <w:t>„</w:t>
      </w:r>
      <w:r w:rsidR="006B06B2"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8C2F21" w:rsidRPr="008C2F21">
        <w:rPr>
          <w:rFonts w:ascii="Times New Roman" w:hAnsi="Times New Roman" w:cs="Times New Roman"/>
          <w:sz w:val="24"/>
          <w:szCs w:val="24"/>
          <w:lang w:val="sr-Cyrl-CS"/>
        </w:rPr>
        <w:t>“)</w:t>
      </w:r>
      <w:r w:rsidR="008C2F21">
        <w:rPr>
          <w:rFonts w:ascii="Times New Roman" w:hAnsi="Times New Roman" w:cs="Times New Roman"/>
          <w:sz w:val="24"/>
          <w:szCs w:val="24"/>
          <w:lang w:val="sr-Cyrl-CS"/>
        </w:rPr>
        <w:t>,</w:t>
      </w:r>
      <w:r w:rsidR="008C2F21">
        <w:rPr>
          <w:lang w:val="sr-Cyrl-CS"/>
        </w:rPr>
        <w:t xml:space="preserve"> </w:t>
      </w:r>
      <w:r w:rsidR="00D814D1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usvojio</w:t>
      </w:r>
      <w:r w:rsid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Zapisnik</w:t>
      </w:r>
      <w:r w:rsidR="004632C9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4632C9">
        <w:rPr>
          <w:rFonts w:ascii="Times New Roman" w:hAnsi="Times New Roman" w:cs="Times New Roman"/>
          <w:sz w:val="24"/>
          <w:szCs w:val="24"/>
          <w:lang w:val="sr-Cyrl-RS"/>
        </w:rPr>
        <w:t xml:space="preserve"> 27</w:t>
      </w:r>
      <w:r w:rsidR="00283D8B" w:rsidRPr="00544276">
        <w:rPr>
          <w:rFonts w:ascii="Times New Roman" w:hAnsi="Times New Roman" w:cs="Times New Roman"/>
          <w:sz w:val="24"/>
          <w:szCs w:val="24"/>
          <w:lang w:val="sr-Cyrl-RS"/>
        </w:rPr>
        <w:t>.</w:t>
      </w:r>
      <w:r w:rsid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sednice</w:t>
      </w:r>
      <w:r w:rsidR="0054427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696F67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5F30AE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6B06B2">
        <w:rPr>
          <w:rFonts w:ascii="Times New Roman" w:hAnsi="Times New Roman" w:cs="Times New Roman"/>
          <w:sz w:val="24"/>
          <w:szCs w:val="24"/>
          <w:lang w:val="sr-Cyrl-CS"/>
        </w:rPr>
        <w:t>održane</w:t>
      </w:r>
      <w:r w:rsidR="004632C9">
        <w:rPr>
          <w:rFonts w:ascii="Times New Roman" w:hAnsi="Times New Roman" w:cs="Times New Roman"/>
          <w:sz w:val="24"/>
          <w:szCs w:val="24"/>
          <w:lang w:val="sr-Cyrl-CS"/>
        </w:rPr>
        <w:t xml:space="preserve"> 24. </w:t>
      </w:r>
      <w:r w:rsidR="006B06B2">
        <w:rPr>
          <w:rFonts w:ascii="Times New Roman" w:hAnsi="Times New Roman" w:cs="Times New Roman"/>
          <w:sz w:val="24"/>
          <w:szCs w:val="24"/>
          <w:lang w:val="sr-Cyrl-CS"/>
        </w:rPr>
        <w:t>avgusta</w:t>
      </w:r>
      <w:r w:rsidR="00544276">
        <w:rPr>
          <w:rFonts w:ascii="Times New Roman" w:hAnsi="Times New Roman" w:cs="Times New Roman"/>
          <w:sz w:val="24"/>
          <w:szCs w:val="24"/>
          <w:lang w:val="sr-Cyrl-CS"/>
        </w:rPr>
        <w:t xml:space="preserve"> 2026. </w:t>
      </w:r>
      <w:r w:rsidR="006B06B2">
        <w:rPr>
          <w:rFonts w:ascii="Times New Roman" w:hAnsi="Times New Roman" w:cs="Times New Roman"/>
          <w:sz w:val="24"/>
          <w:szCs w:val="24"/>
          <w:lang w:val="sr-Cyrl-CS"/>
        </w:rPr>
        <w:t>godine</w:t>
      </w:r>
      <w:r>
        <w:rPr>
          <w:rFonts w:ascii="Times New Roman" w:hAnsi="Times New Roman" w:cs="Times New Roman"/>
          <w:sz w:val="24"/>
          <w:szCs w:val="24"/>
          <w:lang w:val="sr-Cyrl-CS"/>
        </w:rPr>
        <w:t>.</w:t>
      </w:r>
    </w:p>
    <w:p w:rsidR="00D814D1" w:rsidRDefault="00D814D1" w:rsidP="005442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4594" w:rsidRPr="00544276" w:rsidRDefault="002F4594" w:rsidP="00544276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B3CC2" w:rsidRDefault="006B06B2" w:rsidP="00AB3CC2">
      <w:pPr>
        <w:spacing w:after="240"/>
        <w:rPr>
          <w:lang w:val="sr-Cyrl-RS"/>
        </w:rPr>
      </w:pPr>
      <w:r>
        <w:rPr>
          <w:lang w:val="sr-Cyrl-RS" w:eastAsia="sr-Cyrl-CS"/>
        </w:rPr>
        <w:t>Prva</w:t>
      </w:r>
      <w:r w:rsidR="00080795" w:rsidRPr="00470467">
        <w:rPr>
          <w:lang w:val="sr-Cyrl-RS" w:eastAsia="sr-Cyrl-CS"/>
        </w:rPr>
        <w:t xml:space="preserve"> </w:t>
      </w:r>
      <w:r>
        <w:rPr>
          <w:lang w:val="sr-Cyrl-RS" w:eastAsia="sr-Cyrl-CS"/>
        </w:rPr>
        <w:t>tačka</w:t>
      </w:r>
      <w:r w:rsidR="00080795" w:rsidRPr="00470467">
        <w:rPr>
          <w:lang w:val="sr-Cyrl-RS" w:eastAsia="sr-Cyrl-CS"/>
        </w:rPr>
        <w:t xml:space="preserve"> </w:t>
      </w:r>
      <w:r>
        <w:rPr>
          <w:lang w:val="sr-Cyrl-RS" w:eastAsia="sr-Cyrl-CS"/>
        </w:rPr>
        <w:t>dnevnog</w:t>
      </w:r>
      <w:r w:rsidR="00080795" w:rsidRPr="00470467">
        <w:rPr>
          <w:lang w:val="sr-Cyrl-RS" w:eastAsia="sr-Cyrl-CS"/>
        </w:rPr>
        <w:t xml:space="preserve"> </w:t>
      </w:r>
      <w:r>
        <w:rPr>
          <w:lang w:val="sr-Cyrl-RS" w:eastAsia="sr-Cyrl-CS"/>
        </w:rPr>
        <w:t>reda</w:t>
      </w:r>
      <w:r w:rsidR="00080795" w:rsidRPr="00470467">
        <w:rPr>
          <w:lang w:val="sr-Cyrl-RS" w:eastAsia="sr-Cyrl-CS"/>
        </w:rPr>
        <w:t xml:space="preserve"> - </w:t>
      </w:r>
      <w:r>
        <w:rPr>
          <w:b/>
          <w:lang w:val="sr-Cyrl-CS"/>
        </w:rPr>
        <w:t>Razmatranje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Predloga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zakona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o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izmenama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i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dopunama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Zakona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o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planiranju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i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izgradnji</w:t>
      </w:r>
      <w:r w:rsidR="00AB3CC2" w:rsidRPr="00AB3CC2">
        <w:rPr>
          <w:b/>
          <w:lang w:val="sr-Cyrl-CS"/>
        </w:rPr>
        <w:t xml:space="preserve">, </w:t>
      </w:r>
      <w:r>
        <w:rPr>
          <w:b/>
          <w:lang w:val="sr-Cyrl-CS"/>
        </w:rPr>
        <w:t>koji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je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podnela</w:t>
      </w:r>
      <w:r w:rsidR="00AB3CC2" w:rsidRPr="00AB3CC2">
        <w:rPr>
          <w:b/>
          <w:lang w:val="sr-Cyrl-CS"/>
        </w:rPr>
        <w:t xml:space="preserve"> </w:t>
      </w:r>
      <w:r>
        <w:rPr>
          <w:b/>
          <w:lang w:val="sr-Cyrl-CS"/>
        </w:rPr>
        <w:t>Vlada</w:t>
      </w:r>
      <w:r w:rsidR="006E7819">
        <w:rPr>
          <w:b/>
          <w:lang w:val="sr-Cyrl-CS"/>
        </w:rPr>
        <w:t xml:space="preserve">, </w:t>
      </w:r>
      <w:r>
        <w:rPr>
          <w:b/>
          <w:lang w:val="sr-Cyrl-CS"/>
        </w:rPr>
        <w:t>u</w:t>
      </w:r>
      <w:r w:rsidR="006E7819">
        <w:rPr>
          <w:b/>
          <w:lang w:val="sr-Cyrl-CS"/>
        </w:rPr>
        <w:t xml:space="preserve"> </w:t>
      </w:r>
      <w:r>
        <w:rPr>
          <w:b/>
          <w:lang w:val="sr-Cyrl-CS"/>
        </w:rPr>
        <w:t>pojedinostima</w:t>
      </w:r>
      <w:r w:rsidR="004B08D8">
        <w:rPr>
          <w:lang w:val="sr-Cyrl-RS"/>
        </w:rPr>
        <w:t xml:space="preserve">   </w:t>
      </w:r>
    </w:p>
    <w:p w:rsidR="00FA6CA7" w:rsidRDefault="00FA6CA7" w:rsidP="00FA6CA7">
      <w:pPr>
        <w:jc w:val="both"/>
        <w:rPr>
          <w:lang w:val="sr-Cyrl-CS"/>
        </w:rPr>
      </w:pPr>
    </w:p>
    <w:p w:rsidR="00FA6CA7" w:rsidRDefault="006B06B2" w:rsidP="00FA6CA7">
      <w:pPr>
        <w:ind w:firstLine="720"/>
        <w:jc w:val="both"/>
        <w:rPr>
          <w:rStyle w:val="colornavy"/>
          <w:lang w:val="sr-Cyrl-RS"/>
        </w:rPr>
      </w:pPr>
      <w:r>
        <w:rPr>
          <w:lang w:val="sr-Cyrl-CS"/>
        </w:rPr>
        <w:t>Odbor</w:t>
      </w:r>
      <w:r w:rsidR="00FA6CA7">
        <w:rPr>
          <w:lang w:val="sr-Cyrl-CS"/>
        </w:rPr>
        <w:t xml:space="preserve"> </w:t>
      </w:r>
      <w:r>
        <w:rPr>
          <w:lang w:val="sr-Cyrl-CS"/>
        </w:rPr>
        <w:t>je</w:t>
      </w:r>
      <w:r w:rsidR="00FA6CA7">
        <w:rPr>
          <w:lang w:val="sr-Cyrl-CS"/>
        </w:rPr>
        <w:t xml:space="preserve">, </w:t>
      </w:r>
      <w:r>
        <w:rPr>
          <w:lang w:val="sr-Cyrl-CS"/>
        </w:rPr>
        <w:t>u</w:t>
      </w:r>
      <w:r w:rsidR="00FA6CA7">
        <w:rPr>
          <w:lang w:val="sr-Cyrl-CS"/>
        </w:rPr>
        <w:t xml:space="preserve"> </w:t>
      </w:r>
      <w:r>
        <w:rPr>
          <w:lang w:val="sr-Cyrl-CS"/>
        </w:rPr>
        <w:t>skladu</w:t>
      </w:r>
      <w:r w:rsidR="00FA6CA7">
        <w:rPr>
          <w:lang w:val="sr-Cyrl-CS"/>
        </w:rPr>
        <w:t xml:space="preserve"> </w:t>
      </w:r>
      <w:r>
        <w:rPr>
          <w:lang w:val="sr-Cyrl-CS"/>
        </w:rPr>
        <w:t>sa</w:t>
      </w:r>
      <w:r w:rsidR="00FA6CA7">
        <w:rPr>
          <w:lang w:val="sr-Cyrl-CS"/>
        </w:rPr>
        <w:t xml:space="preserve"> </w:t>
      </w:r>
      <w:r>
        <w:rPr>
          <w:lang w:val="sr-Cyrl-CS"/>
        </w:rPr>
        <w:t>članom</w:t>
      </w:r>
      <w:r w:rsidR="00FA6CA7">
        <w:rPr>
          <w:lang w:val="sr-Cyrl-CS"/>
        </w:rPr>
        <w:t xml:space="preserve"> 164. </w:t>
      </w:r>
      <w:r>
        <w:rPr>
          <w:lang w:val="sr-Cyrl-CS"/>
        </w:rPr>
        <w:t>stav</w:t>
      </w:r>
      <w:r w:rsidR="00FA6CA7">
        <w:rPr>
          <w:lang w:val="sr-Cyrl-CS"/>
        </w:rPr>
        <w:t xml:space="preserve"> 1. </w:t>
      </w:r>
      <w:r>
        <w:rPr>
          <w:lang w:val="sr-Cyrl-CS"/>
        </w:rPr>
        <w:t>Poslovnika</w:t>
      </w:r>
      <w:r w:rsidR="00FA6CA7">
        <w:rPr>
          <w:lang w:val="sr-Cyrl-CS"/>
        </w:rPr>
        <w:t xml:space="preserve"> </w:t>
      </w:r>
      <w:r>
        <w:rPr>
          <w:lang w:val="sr-Cyrl-CS"/>
        </w:rPr>
        <w:t>Narodne</w:t>
      </w:r>
      <w:r w:rsidR="00FA6CA7">
        <w:rPr>
          <w:lang w:val="sr-Cyrl-CS"/>
        </w:rPr>
        <w:t xml:space="preserve"> </w:t>
      </w:r>
      <w:r>
        <w:rPr>
          <w:lang w:val="sr-Cyrl-CS"/>
        </w:rPr>
        <w:t>skupštine</w:t>
      </w:r>
      <w:r w:rsidR="00FA6CA7">
        <w:rPr>
          <w:lang w:val="sr-Cyrl-CS"/>
        </w:rPr>
        <w:t xml:space="preserve">, </w:t>
      </w:r>
      <w:r>
        <w:rPr>
          <w:lang w:val="sr-Cyrl-CS"/>
        </w:rPr>
        <w:t>razmotrio</w:t>
      </w:r>
      <w:r w:rsidR="00FA6CA7">
        <w:rPr>
          <w:lang w:val="sr-Cyrl-CS"/>
        </w:rPr>
        <w:t xml:space="preserve"> </w:t>
      </w:r>
      <w:r>
        <w:rPr>
          <w:lang w:val="sr-Cyrl-CS"/>
        </w:rPr>
        <w:t>amandmane</w:t>
      </w:r>
      <w:r w:rsidR="00FA6CA7">
        <w:rPr>
          <w:lang w:val="sr-Cyrl-CS"/>
        </w:rPr>
        <w:t xml:space="preserve"> </w:t>
      </w:r>
      <w:r>
        <w:rPr>
          <w:lang w:val="sr-Cyrl-CS"/>
        </w:rPr>
        <w:t>podnete</w:t>
      </w:r>
      <w:r w:rsidR="00FA6CA7">
        <w:rPr>
          <w:lang w:val="sr-Cyrl-CS"/>
        </w:rPr>
        <w:t xml:space="preserve"> </w:t>
      </w:r>
      <w:r>
        <w:rPr>
          <w:lang w:val="sr-Cyrl-CS"/>
        </w:rPr>
        <w:t>na</w:t>
      </w:r>
      <w:r w:rsidR="00FA6CA7">
        <w:rPr>
          <w:lang w:val="sr-Cyrl-CS"/>
        </w:rPr>
        <w:t xml:space="preserve"> </w:t>
      </w:r>
      <w:r>
        <w:rPr>
          <w:rStyle w:val="colornavy"/>
        </w:rPr>
        <w:t>Predlog</w:t>
      </w:r>
      <w:r w:rsidR="00FA6CA7">
        <w:rPr>
          <w:rStyle w:val="colornavy"/>
        </w:rPr>
        <w:t xml:space="preserve"> </w:t>
      </w:r>
      <w:r>
        <w:rPr>
          <w:rStyle w:val="colornavy"/>
        </w:rPr>
        <w:t>zakona</w:t>
      </w:r>
      <w:r w:rsidR="00FA6CA7">
        <w:rPr>
          <w:rStyle w:val="colornavy"/>
        </w:rPr>
        <w:t xml:space="preserve"> </w:t>
      </w:r>
      <w:r>
        <w:rPr>
          <w:rStyle w:val="colornavy"/>
        </w:rPr>
        <w:t>o</w:t>
      </w:r>
      <w:r w:rsidR="00FA6CA7">
        <w:rPr>
          <w:rStyle w:val="colornavy"/>
        </w:rPr>
        <w:t xml:space="preserve"> </w:t>
      </w:r>
      <w:r>
        <w:rPr>
          <w:rStyle w:val="colornavy"/>
        </w:rPr>
        <w:t>izmenama</w:t>
      </w:r>
      <w:r w:rsidR="00FA6CA7">
        <w:rPr>
          <w:rStyle w:val="colornavy"/>
        </w:rPr>
        <w:t xml:space="preserve"> </w:t>
      </w:r>
      <w:r>
        <w:rPr>
          <w:rStyle w:val="colornavy"/>
        </w:rPr>
        <w:t>i</w:t>
      </w:r>
      <w:r w:rsidR="00FA6CA7">
        <w:rPr>
          <w:rStyle w:val="colornavy"/>
        </w:rPr>
        <w:t xml:space="preserve"> </w:t>
      </w:r>
      <w:r>
        <w:rPr>
          <w:rStyle w:val="colornavy"/>
        </w:rPr>
        <w:t>dopunama</w:t>
      </w:r>
      <w:r w:rsidR="00FA6CA7">
        <w:rPr>
          <w:rStyle w:val="colornavy"/>
        </w:rPr>
        <w:t xml:space="preserve"> </w:t>
      </w:r>
      <w:r>
        <w:rPr>
          <w:rStyle w:val="colornavy"/>
        </w:rPr>
        <w:t>Zakona</w:t>
      </w:r>
      <w:r w:rsidR="00FA6CA7">
        <w:rPr>
          <w:rStyle w:val="colornavy"/>
        </w:rPr>
        <w:t xml:space="preserve"> </w:t>
      </w:r>
      <w:r>
        <w:rPr>
          <w:rStyle w:val="colornavy"/>
        </w:rPr>
        <w:t>o</w:t>
      </w:r>
      <w:r w:rsidR="00FA6CA7">
        <w:rPr>
          <w:rStyle w:val="colornavy"/>
        </w:rPr>
        <w:t xml:space="preserve"> </w:t>
      </w:r>
      <w:r>
        <w:rPr>
          <w:rStyle w:val="colornavy"/>
          <w:lang w:val="sr-Cyrl-RS"/>
        </w:rPr>
        <w:t>planiranju</w:t>
      </w:r>
      <w:r w:rsidR="00FA6CA7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i</w:t>
      </w:r>
      <w:r w:rsidR="00FA6CA7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izgradnji</w:t>
      </w:r>
      <w:r w:rsidR="00FA6CA7">
        <w:rPr>
          <w:rStyle w:val="colornavy"/>
          <w:lang w:val="sr-Cyrl-RS"/>
        </w:rPr>
        <w:t xml:space="preserve">, </w:t>
      </w:r>
      <w:r>
        <w:rPr>
          <w:rStyle w:val="colornavy"/>
          <w:lang w:val="sr-Cyrl-RS"/>
        </w:rPr>
        <w:t>koji</w:t>
      </w:r>
      <w:r w:rsidR="00FA6CA7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je</w:t>
      </w:r>
      <w:r w:rsidR="00FA6CA7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podnela</w:t>
      </w:r>
      <w:r w:rsidR="00FA6CA7">
        <w:rPr>
          <w:rStyle w:val="colornavy"/>
          <w:lang w:val="sr-Cyrl-RS"/>
        </w:rPr>
        <w:t xml:space="preserve"> </w:t>
      </w:r>
      <w:r>
        <w:rPr>
          <w:rStyle w:val="colornavy"/>
          <w:lang w:val="sr-Cyrl-RS"/>
        </w:rPr>
        <w:t>Vlada</w:t>
      </w:r>
      <w:r w:rsidR="00FA6CA7">
        <w:rPr>
          <w:rStyle w:val="colornavy"/>
          <w:lang w:val="sr-Cyrl-RS"/>
        </w:rPr>
        <w:t>.</w:t>
      </w:r>
    </w:p>
    <w:p w:rsidR="00FA6CA7" w:rsidRDefault="00FA6CA7" w:rsidP="00FA6CA7">
      <w:pPr>
        <w:jc w:val="both"/>
        <w:rPr>
          <w:lang w:val="sr-Cyrl-RS"/>
        </w:rPr>
      </w:pPr>
    </w:p>
    <w:p w:rsidR="00FA6CA7" w:rsidRDefault="00FA6CA7" w:rsidP="00FA6CA7">
      <w:pPr>
        <w:jc w:val="both"/>
        <w:rPr>
          <w:color w:val="FF0000"/>
        </w:rPr>
      </w:pP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rPr>
          <w:lang w:val="sr-Cyrl-RS"/>
        </w:rPr>
        <w:tab/>
      </w:r>
      <w:r>
        <w:t>I</w:t>
      </w:r>
      <w:r>
        <w:rPr>
          <w:color w:val="FF0000"/>
        </w:rPr>
        <w:tab/>
      </w:r>
    </w:p>
    <w:p w:rsidR="00FA6CA7" w:rsidRDefault="00FA6CA7" w:rsidP="00FA6CA7">
      <w:pPr>
        <w:jc w:val="both"/>
        <w:rPr>
          <w:color w:val="FF0000"/>
        </w:rPr>
      </w:pPr>
    </w:p>
    <w:p w:rsidR="00FA6CA7" w:rsidRDefault="006B06B2" w:rsidP="00FA6CA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odlučio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da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predloži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Narodnoj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skupštini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da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CS"/>
        </w:rPr>
        <w:t>prihvati</w:t>
      </w:r>
      <w:r w:rsidR="00FA6CA7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amandman</w:t>
      </w:r>
      <w:r w:rsidR="00FA6CA7">
        <w:rPr>
          <w:rFonts w:ascii="Times New Roman" w:hAnsi="Times New Roman"/>
          <w:sz w:val="24"/>
          <w:szCs w:val="24"/>
          <w:lang w:val="sr-Cyrl-CS"/>
        </w:rPr>
        <w:t>:</w:t>
      </w:r>
    </w:p>
    <w:p w:rsidR="00FA6CA7" w:rsidRDefault="00FA6CA7" w:rsidP="00FA6CA7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6CA7" w:rsidRPr="00EE0D1F" w:rsidRDefault="006B06B2" w:rsidP="00FA6CA7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FA6CA7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FA6C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FA6CA7">
        <w:rPr>
          <w:rFonts w:ascii="Times New Roman" w:hAnsi="Times New Roman"/>
          <w:sz w:val="24"/>
          <w:szCs w:val="24"/>
          <w:lang w:val="sr-Cyrl-RS"/>
        </w:rPr>
        <w:t>.</w:t>
      </w:r>
    </w:p>
    <w:p w:rsidR="00FA6CA7" w:rsidRPr="007E1F1E" w:rsidRDefault="00FA6CA7" w:rsidP="00FA6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</w:p>
    <w:p w:rsidR="00FA6CA7" w:rsidRDefault="00FA6CA7" w:rsidP="00FA6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</w:t>
      </w:r>
      <w:r>
        <w:rPr>
          <w:rFonts w:ascii="Times New Roman" w:hAnsi="Times New Roman"/>
          <w:sz w:val="24"/>
          <w:szCs w:val="24"/>
        </w:rPr>
        <w:t>II</w:t>
      </w:r>
    </w:p>
    <w:p w:rsidR="00FA6CA7" w:rsidRDefault="00FA6CA7" w:rsidP="00FA6CA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671FC" w:rsidRPr="00CB7A6C" w:rsidRDefault="006B06B2" w:rsidP="002F4594">
      <w:pPr>
        <w:spacing w:after="240"/>
        <w:ind w:firstLine="426"/>
        <w:rPr>
          <w:b/>
          <w:lang w:val="sr-Cyrl-RS" w:eastAsia="sr-Cyrl-CS"/>
        </w:rPr>
      </w:pPr>
      <w:r>
        <w:rPr>
          <w:lang w:val="sr-Cyrl-CS"/>
        </w:rPr>
        <w:t>Odbor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je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odlučio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da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predloži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Narodnoj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skupštini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da</w:t>
      </w:r>
      <w:r w:rsidR="007671FC" w:rsidRPr="003F7199">
        <w:rPr>
          <w:lang w:val="sr-Cyrl-CS"/>
        </w:rPr>
        <w:t xml:space="preserve"> </w:t>
      </w:r>
      <w:r>
        <w:rPr>
          <w:b/>
          <w:lang w:val="sr-Cyrl-CS"/>
        </w:rPr>
        <w:t>odbije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sledeće</w:t>
      </w:r>
      <w:r w:rsidR="007671FC" w:rsidRPr="003F7199">
        <w:rPr>
          <w:lang w:val="sr-Cyrl-CS"/>
        </w:rPr>
        <w:t xml:space="preserve"> </w:t>
      </w:r>
      <w:r>
        <w:rPr>
          <w:lang w:val="sr-Cyrl-CS"/>
        </w:rPr>
        <w:t>amandmane</w:t>
      </w:r>
      <w:r w:rsidR="007671FC" w:rsidRPr="003F7199">
        <w:rPr>
          <w:lang w:val="sr-Cyrl-CS"/>
        </w:rPr>
        <w:t>:</w:t>
      </w:r>
    </w:p>
    <w:p w:rsidR="00014B58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297BAC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Zdravko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Ponoš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Stefan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Janjić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Dragan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Delić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Slobodan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Cvejić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Tatjana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Marković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Topalović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Slobodan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Petrović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Verica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Milanović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Petar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Bošković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746D51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746D51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815177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Zdravko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Ponoš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Stefan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Janjić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>.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Dragan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Delić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Slobodan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Cvejić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Tatjana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Marković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Topalović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Slobodan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Petrović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Verica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Milanović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Petar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Bošković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116BC9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na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sa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ispravkom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Marinika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Tepić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Dragan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Đilas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Borko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Stefanović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Dušan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Nikezić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Goran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Petrović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Jelena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Milošević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Tatjana</w:t>
      </w:r>
      <w:r w:rsidR="00014B58" w:rsidRPr="00116BC9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Pašić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Peđa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Mitrović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Jelena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Spirić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Dalibor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Jekić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Branko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Miljuš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Mila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Popović</w:t>
      </w:r>
      <w:r w:rsidR="00014B58" w:rsidRPr="00116BC9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566FA9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Jakovljević</w:t>
      </w:r>
      <w:r w:rsidR="00014B58"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Eraković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Nešić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EC5C4C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5.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EC5C4C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5.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1F0432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5.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Jakovljević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Eraković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Nešić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9530DA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6.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9530DA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 w:rsidRPr="00360E7B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014B58">
        <w:rPr>
          <w:rFonts w:ascii="Times New Roman" w:hAnsi="Times New Roman"/>
          <w:sz w:val="24"/>
          <w:szCs w:val="24"/>
          <w:lang w:val="sr-Cyrl-RS"/>
        </w:rPr>
        <w:t>;</w:t>
      </w:r>
    </w:p>
    <w:p w:rsidR="00014B58" w:rsidRPr="00DC35DB" w:rsidRDefault="006B06B2" w:rsidP="00014B5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014B5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014B58">
        <w:rPr>
          <w:rFonts w:ascii="Times New Roman" w:hAnsi="Times New Roman"/>
          <w:sz w:val="24"/>
          <w:szCs w:val="24"/>
          <w:lang w:val="sr-Cyrl-RS"/>
        </w:rPr>
        <w:t>.</w:t>
      </w:r>
    </w:p>
    <w:p w:rsidR="00DC35DB" w:rsidRDefault="00DC35DB" w:rsidP="0054010E">
      <w:pPr>
        <w:jc w:val="both"/>
        <w:rPr>
          <w:lang w:val="sr-Cyrl-RS"/>
        </w:rPr>
      </w:pPr>
    </w:p>
    <w:p w:rsidR="00696F67" w:rsidRDefault="00696F67" w:rsidP="00696F67">
      <w:pPr>
        <w:ind w:left="4320"/>
        <w:jc w:val="both"/>
      </w:pPr>
      <w:r>
        <w:t>III</w:t>
      </w:r>
    </w:p>
    <w:p w:rsidR="00696F67" w:rsidRPr="00696F67" w:rsidRDefault="00696F67" w:rsidP="00696F67">
      <w:pPr>
        <w:ind w:left="4320"/>
        <w:jc w:val="both"/>
      </w:pPr>
    </w:p>
    <w:p w:rsidR="001C6606" w:rsidRPr="003D259D" w:rsidRDefault="006B06B2" w:rsidP="001C6606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</w:rPr>
        <w:t>u</w:t>
      </w:r>
      <w:r w:rsidR="001C6606" w:rsidRPr="003D25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skladu</w:t>
      </w:r>
      <w:r w:rsidR="001C6606" w:rsidRPr="003D25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sa</w:t>
      </w:r>
      <w:r w:rsidR="001C6606" w:rsidRPr="003D25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članom</w:t>
      </w:r>
      <w:r w:rsidR="001C6606" w:rsidRPr="003D259D">
        <w:rPr>
          <w:rFonts w:ascii="Times New Roman" w:hAnsi="Times New Roman"/>
          <w:sz w:val="24"/>
          <w:szCs w:val="24"/>
        </w:rPr>
        <w:t xml:space="preserve"> 157. </w:t>
      </w:r>
      <w:r>
        <w:rPr>
          <w:rFonts w:ascii="Times New Roman" w:hAnsi="Times New Roman"/>
          <w:sz w:val="24"/>
          <w:szCs w:val="24"/>
        </w:rPr>
        <w:t>stav</w:t>
      </w:r>
      <w:r w:rsidR="001C6606" w:rsidRPr="003D259D">
        <w:rPr>
          <w:rFonts w:ascii="Times New Roman" w:hAnsi="Times New Roman"/>
          <w:sz w:val="24"/>
          <w:szCs w:val="24"/>
        </w:rPr>
        <w:t xml:space="preserve"> 6. </w:t>
      </w:r>
      <w:r>
        <w:rPr>
          <w:rFonts w:ascii="Times New Roman" w:hAnsi="Times New Roman"/>
          <w:sz w:val="24"/>
          <w:szCs w:val="24"/>
        </w:rPr>
        <w:t>Poslovnika</w:t>
      </w:r>
      <w:r w:rsidR="001C6606" w:rsidRPr="003D25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Narodne</w:t>
      </w:r>
      <w:r w:rsidR="001C6606" w:rsidRPr="003D25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skupštine</w:t>
      </w:r>
      <w:r w:rsidR="001C6606" w:rsidRPr="003D259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jednoglasno</w:t>
      </w:r>
      <w:r w:rsidR="001C6606" w:rsidRPr="001C6606">
        <w:rPr>
          <w:rFonts w:ascii="Times New Roman" w:hAnsi="Times New Roman" w:cs="Times New Roman"/>
          <w:sz w:val="24"/>
          <w:szCs w:val="24"/>
          <w:lang w:val="sr-Cyrl-CS"/>
        </w:rPr>
        <w:t xml:space="preserve"> (12</w:t>
      </w:r>
      <w:r w:rsidR="001C6606" w:rsidRPr="001C6606">
        <w:rPr>
          <w:rFonts w:ascii="Times New Roman" w:hAnsi="Times New Roman" w:cs="Times New Roman"/>
          <w:sz w:val="24"/>
          <w:szCs w:val="24"/>
        </w:rPr>
        <w:t xml:space="preserve"> </w:t>
      </w:r>
      <w:r w:rsidR="001C6606" w:rsidRPr="001C6606">
        <w:rPr>
          <w:rFonts w:ascii="Times New Roman" w:hAnsi="Times New Roman" w:cs="Times New Roman"/>
          <w:sz w:val="24"/>
          <w:szCs w:val="24"/>
          <w:lang w:val="sr-Cyrl-CS"/>
        </w:rPr>
        <w:t>„</w:t>
      </w:r>
      <w:r>
        <w:rPr>
          <w:rFonts w:ascii="Times New Roman" w:hAnsi="Times New Roman" w:cs="Times New Roman"/>
          <w:sz w:val="24"/>
          <w:szCs w:val="24"/>
          <w:lang w:val="sr-Cyrl-CS"/>
        </w:rPr>
        <w:t>za</w:t>
      </w:r>
      <w:r w:rsidR="001C6606" w:rsidRPr="001C6606">
        <w:rPr>
          <w:rFonts w:ascii="Times New Roman" w:hAnsi="Times New Roman" w:cs="Times New Roman"/>
          <w:sz w:val="24"/>
          <w:szCs w:val="24"/>
          <w:lang w:val="sr-Cyrl-CS"/>
        </w:rPr>
        <w:t>“)</w:t>
      </w:r>
      <w:r w:rsidR="001C6606">
        <w:rPr>
          <w:rFonts w:ascii="Times New Roman" w:hAnsi="Times New Roman" w:cs="Times New Roman"/>
          <w:sz w:val="24"/>
          <w:szCs w:val="24"/>
        </w:rPr>
        <w:t>,</w:t>
      </w:r>
      <w:r w:rsidR="001C6606">
        <w:rPr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podneo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amandman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</w:t>
      </w:r>
      <w:r w:rsidR="001C6606">
        <w:rPr>
          <w:rFonts w:ascii="Times New Roman" w:hAnsi="Times New Roman"/>
          <w:sz w:val="24"/>
          <w:szCs w:val="24"/>
          <w:lang w:val="sr-Cyrl-CS"/>
        </w:rPr>
        <w:t>a</w:t>
      </w:r>
      <w:r>
        <w:rPr>
          <w:rFonts w:ascii="Times New Roman" w:hAnsi="Times New Roman"/>
          <w:sz w:val="24"/>
          <w:szCs w:val="24"/>
          <w:lang w:val="sr-Cyrl-RS"/>
        </w:rPr>
        <w:t>n</w:t>
      </w:r>
      <w:r w:rsidR="001C6606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CS"/>
        </w:rPr>
        <w:t>Predloga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zakona</w:t>
      </w:r>
      <w:r w:rsidR="001C6606" w:rsidRPr="003D259D">
        <w:rPr>
          <w:rFonts w:ascii="Times New Roman" w:hAnsi="Times New Roman"/>
          <w:sz w:val="24"/>
          <w:szCs w:val="24"/>
          <w:lang w:val="sr-Cyrl-CS"/>
        </w:rPr>
        <w:t>.</w:t>
      </w:r>
    </w:p>
    <w:p w:rsidR="006539E0" w:rsidRPr="00B06192" w:rsidRDefault="006539E0" w:rsidP="006539E0">
      <w:pPr>
        <w:rPr>
          <w:b/>
        </w:rPr>
      </w:pPr>
    </w:p>
    <w:p w:rsidR="006539E0" w:rsidRPr="00B06192" w:rsidRDefault="006B06B2" w:rsidP="006539E0">
      <w:pPr>
        <w:ind w:firstLine="360"/>
        <w:jc w:val="center"/>
        <w:rPr>
          <w:b/>
          <w:lang w:val="sr-Latn-RS"/>
        </w:rPr>
      </w:pPr>
      <w:r>
        <w:rPr>
          <w:b/>
          <w:lang w:val="sr-Latn-RS"/>
        </w:rPr>
        <w:t>AMANDMAN</w:t>
      </w:r>
      <w:r w:rsidR="006539E0">
        <w:rPr>
          <w:b/>
          <w:lang w:val="sr-Latn-RS"/>
        </w:rPr>
        <w:t xml:space="preserve"> </w:t>
      </w:r>
    </w:p>
    <w:p w:rsidR="006539E0" w:rsidRDefault="006539E0" w:rsidP="006539E0">
      <w:pPr>
        <w:ind w:firstLine="360"/>
        <w:jc w:val="center"/>
        <w:rPr>
          <w:lang w:val="sr-Latn-RS"/>
        </w:rPr>
      </w:pPr>
    </w:p>
    <w:p w:rsidR="006539E0" w:rsidRPr="001F0FC6" w:rsidRDefault="006B06B2" w:rsidP="006539E0">
      <w:pPr>
        <w:ind w:firstLine="360"/>
        <w:jc w:val="both"/>
        <w:rPr>
          <w:lang w:val="sr-Cyrl-RS"/>
        </w:rPr>
      </w:pPr>
      <w:r>
        <w:rPr>
          <w:lang w:val="sr-Cyrl-RS"/>
        </w:rPr>
        <w:t>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članu</w:t>
      </w:r>
      <w:r w:rsidR="006539E0" w:rsidRPr="001F0FC6">
        <w:rPr>
          <w:lang w:val="sr-Cyrl-RS"/>
        </w:rPr>
        <w:t xml:space="preserve"> 4. </w:t>
      </w:r>
      <w:r>
        <w:rPr>
          <w:lang w:val="sr-Cyrl-RS"/>
        </w:rPr>
        <w:t>Predloga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zakona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izmenama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dopunama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Zakona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planiranju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izgradnji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posle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stava</w:t>
      </w:r>
      <w:r w:rsidR="006539E0" w:rsidRPr="001F0FC6">
        <w:rPr>
          <w:lang w:val="sr-Cyrl-RS"/>
        </w:rPr>
        <w:t xml:space="preserve"> 1. </w:t>
      </w:r>
      <w:r>
        <w:rPr>
          <w:lang w:val="sr-Cyrl-RS"/>
        </w:rPr>
        <w:t>dodaje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stav</w:t>
      </w:r>
      <w:r w:rsidR="006539E0" w:rsidRPr="001F0FC6">
        <w:rPr>
          <w:lang w:val="sr-Cyrl-RS"/>
        </w:rPr>
        <w:t xml:space="preserve"> 2. </w:t>
      </w:r>
      <w:r>
        <w:rPr>
          <w:lang w:val="sr-Cyrl-RS"/>
        </w:rPr>
        <w:t>koji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glasi</w:t>
      </w:r>
      <w:r w:rsidR="006539E0" w:rsidRPr="001F0FC6">
        <w:rPr>
          <w:lang w:val="sr-Cyrl-RS"/>
        </w:rPr>
        <w:t>:</w:t>
      </w:r>
    </w:p>
    <w:p w:rsidR="006539E0" w:rsidRPr="001F0FC6" w:rsidRDefault="006B06B2" w:rsidP="006539E0">
      <w:pPr>
        <w:ind w:firstLine="360"/>
        <w:jc w:val="both"/>
        <w:rPr>
          <w:lang w:val="sr-Cyrl-RS"/>
        </w:rPr>
      </w:pPr>
      <w:r>
        <w:rPr>
          <w:lang w:val="sr-Cyrl-RS"/>
        </w:rPr>
        <w:t>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članu</w:t>
      </w:r>
      <w:r w:rsidR="006539E0" w:rsidRPr="001F0FC6">
        <w:rPr>
          <w:lang w:val="sr-Cyrl-RS"/>
        </w:rPr>
        <w:t xml:space="preserve"> 88. </w:t>
      </w:r>
      <w:r>
        <w:rPr>
          <w:lang w:val="sr-Cyrl-RS"/>
        </w:rPr>
        <w:t>posle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stava</w:t>
      </w:r>
      <w:r w:rsidR="006539E0" w:rsidRPr="001F0FC6">
        <w:rPr>
          <w:lang w:val="sr-Cyrl-RS"/>
        </w:rPr>
        <w:t xml:space="preserve"> 15. </w:t>
      </w:r>
      <w:r>
        <w:rPr>
          <w:lang w:val="sr-Cyrl-RS"/>
        </w:rPr>
        <w:t>dodaju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st</w:t>
      </w:r>
      <w:r w:rsidR="006539E0" w:rsidRPr="001F0FC6">
        <w:rPr>
          <w:lang w:val="sr-Cyrl-RS"/>
        </w:rPr>
        <w:t xml:space="preserve">. 16-19. </w:t>
      </w:r>
      <w:r>
        <w:rPr>
          <w:lang w:val="sr-Cyrl-RS"/>
        </w:rPr>
        <w:t>koji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glase</w:t>
      </w:r>
      <w:r w:rsidR="006539E0" w:rsidRPr="001F0FC6">
        <w:rPr>
          <w:lang w:val="sr-Cyrl-RS"/>
        </w:rPr>
        <w:t>:</w:t>
      </w:r>
    </w:p>
    <w:p w:rsidR="006539E0" w:rsidRPr="001F0FC6" w:rsidRDefault="006539E0" w:rsidP="006539E0">
      <w:pPr>
        <w:ind w:firstLine="360"/>
        <w:jc w:val="both"/>
        <w:rPr>
          <w:lang w:val="sr-Cyrl-RS"/>
        </w:rPr>
      </w:pPr>
      <w:r w:rsidRPr="001F0FC6">
        <w:rPr>
          <w:lang w:val="sr-Cyrl-RS"/>
        </w:rPr>
        <w:t>„</w:t>
      </w:r>
      <w:r w:rsidR="006B06B2">
        <w:rPr>
          <w:lang w:val="sr-Cyrl-RS"/>
        </w:rPr>
        <w:t>Šumsko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zemljište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na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kojem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je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šuma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oštećena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ili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uništena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požarom</w:t>
      </w:r>
      <w:r w:rsidRPr="001F0FC6">
        <w:rPr>
          <w:lang w:val="sr-Cyrl-RS"/>
        </w:rPr>
        <w:t xml:space="preserve">, </w:t>
      </w:r>
      <w:r w:rsidR="006B06B2">
        <w:rPr>
          <w:lang w:val="sr-Cyrl-RS"/>
        </w:rPr>
        <w:t>zadržava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namenu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određenu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planskim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dokumentom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koju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je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imalo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pre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nastanka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požara</w:t>
      </w:r>
      <w:r w:rsidRPr="001F0FC6">
        <w:rPr>
          <w:lang w:val="sr-Cyrl-RS"/>
        </w:rPr>
        <w:t xml:space="preserve">, </w:t>
      </w:r>
      <w:r w:rsidR="006B06B2">
        <w:rPr>
          <w:lang w:val="sr-Cyrl-RS"/>
        </w:rPr>
        <w:t>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činjenica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da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je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šuma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oštećena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ili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uništena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požarom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ne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može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predstavljati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osnov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za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promenu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namene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zemljišta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u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građevinsko</w:t>
      </w:r>
      <w:r w:rsidRPr="001F0FC6">
        <w:rPr>
          <w:lang w:val="sr-Cyrl-RS"/>
        </w:rPr>
        <w:t xml:space="preserve"> </w:t>
      </w:r>
      <w:r w:rsidR="006B06B2">
        <w:rPr>
          <w:lang w:val="sr-Cyrl-RS"/>
        </w:rPr>
        <w:t>zemljište</w:t>
      </w:r>
      <w:r w:rsidRPr="001F0FC6">
        <w:rPr>
          <w:lang w:val="sr-Cyrl-RS"/>
        </w:rPr>
        <w:t>.</w:t>
      </w:r>
    </w:p>
    <w:p w:rsidR="006539E0" w:rsidRPr="001F0FC6" w:rsidRDefault="006B06B2" w:rsidP="006539E0">
      <w:pPr>
        <w:ind w:firstLine="360"/>
        <w:jc w:val="both"/>
        <w:rPr>
          <w:lang w:val="sr-Cyrl-RS"/>
        </w:rPr>
      </w:pPr>
      <w:r>
        <w:rPr>
          <w:lang w:val="sr-Cyrl-RS"/>
        </w:rPr>
        <w:t>Izuzetno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od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stava</w:t>
      </w:r>
      <w:r w:rsidR="006539E0" w:rsidRPr="001F0FC6">
        <w:rPr>
          <w:lang w:val="sr-Cyrl-RS"/>
        </w:rPr>
        <w:t xml:space="preserve"> 16. </w:t>
      </w:r>
      <w:r>
        <w:rPr>
          <w:lang w:val="sr-Cyrl-RS"/>
        </w:rPr>
        <w:t>ovog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člana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promena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namene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uništenog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ili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oštećenog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šumskog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zemljišta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može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izvršiti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kada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je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to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neophodno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radi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realizacije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projekta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koji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je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skladu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zakonom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utvrđen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javni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interes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odnosno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radi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izgradnje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objekata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javne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infrastrukture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kao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kada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promena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namene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šumskog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zemljišta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proizlazi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režima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zaštite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upravljanja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zaštićenim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područjem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skladu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zakonom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kojim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uređuje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zaštita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prirode</w:t>
      </w:r>
      <w:r w:rsidR="006539E0" w:rsidRPr="001F0FC6">
        <w:rPr>
          <w:lang w:val="sr-Cyrl-RS"/>
        </w:rPr>
        <w:t>.</w:t>
      </w:r>
    </w:p>
    <w:p w:rsidR="006539E0" w:rsidRPr="001F0FC6" w:rsidRDefault="006B06B2" w:rsidP="006539E0">
      <w:pPr>
        <w:ind w:firstLine="360"/>
        <w:jc w:val="both"/>
        <w:rPr>
          <w:lang w:val="sr-Cyrl-RS"/>
        </w:rPr>
      </w:pPr>
      <w:r>
        <w:rPr>
          <w:lang w:val="sr-Cyrl-RS"/>
        </w:rPr>
        <w:t>Promena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namene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zemljišta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stava</w:t>
      </w:r>
      <w:r w:rsidR="006539E0" w:rsidRPr="001F0FC6">
        <w:rPr>
          <w:lang w:val="sr-Cyrl-RS"/>
        </w:rPr>
        <w:t xml:space="preserve"> 17. </w:t>
      </w:r>
      <w:r>
        <w:rPr>
          <w:lang w:val="sr-Cyrl-RS"/>
        </w:rPr>
        <w:t>ovog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člana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sprovodi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isključivo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izmenom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planskog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dokumenta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postupku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propisanim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zakonom</w:t>
      </w:r>
      <w:r w:rsidR="006539E0" w:rsidRPr="001F0FC6">
        <w:rPr>
          <w:lang w:val="sr-Cyrl-RS"/>
        </w:rPr>
        <w:t>.</w:t>
      </w:r>
    </w:p>
    <w:p w:rsidR="006539E0" w:rsidRDefault="006B06B2" w:rsidP="006539E0">
      <w:pPr>
        <w:ind w:firstLine="360"/>
        <w:jc w:val="both"/>
        <w:rPr>
          <w:lang w:val="sr-Cyrl-RS"/>
        </w:rPr>
      </w:pPr>
      <w:r>
        <w:rPr>
          <w:lang w:val="sr-Cyrl-RS"/>
        </w:rPr>
        <w:t>Šuma</w:t>
      </w:r>
      <w:r w:rsidR="006539E0" w:rsidRPr="001F0FC6">
        <w:rPr>
          <w:lang w:val="sr-Cyrl-RS"/>
        </w:rPr>
        <w:t xml:space="preserve">, </w:t>
      </w:r>
      <w:r>
        <w:rPr>
          <w:lang w:val="sr-Cyrl-RS"/>
        </w:rPr>
        <w:t>odnosno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šumska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površina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oštećena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ili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uništena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požarom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obnavlja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skladu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propisima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kojima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se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uređuju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šume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i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šumsko</w:t>
      </w:r>
      <w:r w:rsidR="006539E0" w:rsidRPr="001F0FC6">
        <w:rPr>
          <w:lang w:val="sr-Cyrl-RS"/>
        </w:rPr>
        <w:t xml:space="preserve"> </w:t>
      </w:r>
      <w:r>
        <w:rPr>
          <w:lang w:val="sr-Cyrl-RS"/>
        </w:rPr>
        <w:t>zemljište</w:t>
      </w:r>
      <w:r w:rsidR="006539E0" w:rsidRPr="001F0FC6">
        <w:rPr>
          <w:lang w:val="sr-Cyrl-RS"/>
        </w:rPr>
        <w:t>.“</w:t>
      </w:r>
    </w:p>
    <w:p w:rsidR="006539E0" w:rsidRDefault="006539E0" w:rsidP="006539E0">
      <w:pPr>
        <w:ind w:firstLine="360"/>
        <w:jc w:val="both"/>
        <w:rPr>
          <w:lang w:val="sr-Cyrl-RS"/>
        </w:rPr>
      </w:pPr>
    </w:p>
    <w:p w:rsidR="006539E0" w:rsidRDefault="006B06B2" w:rsidP="006539E0">
      <w:pPr>
        <w:autoSpaceDE w:val="0"/>
        <w:autoSpaceDN w:val="0"/>
        <w:adjustRightInd w:val="0"/>
        <w:jc w:val="center"/>
        <w:rPr>
          <w:b/>
        </w:rPr>
      </w:pPr>
      <w:r>
        <w:rPr>
          <w:b/>
          <w:lang w:val="sr-Cyrl-CS"/>
        </w:rPr>
        <w:t>O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b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r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a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z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l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o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ž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e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nj</w:t>
      </w:r>
      <w:r w:rsidR="006539E0" w:rsidRPr="0073343F">
        <w:rPr>
          <w:b/>
          <w:lang w:val="sr-Cyrl-CS"/>
        </w:rPr>
        <w:t xml:space="preserve"> </w:t>
      </w:r>
      <w:r>
        <w:rPr>
          <w:b/>
          <w:lang w:val="sr-Cyrl-CS"/>
        </w:rPr>
        <w:t>e</w:t>
      </w:r>
    </w:p>
    <w:p w:rsidR="006539E0" w:rsidRDefault="006539E0" w:rsidP="006539E0">
      <w:pPr>
        <w:ind w:firstLine="360"/>
        <w:jc w:val="center"/>
        <w:rPr>
          <w:lang w:val="sr-Cyrl-RS"/>
        </w:rPr>
      </w:pPr>
    </w:p>
    <w:p w:rsidR="006539E0" w:rsidRPr="007A7DC9" w:rsidRDefault="006B06B2" w:rsidP="006539E0">
      <w:pPr>
        <w:ind w:firstLine="720"/>
        <w:jc w:val="both"/>
        <w:rPr>
          <w:rFonts w:eastAsia="Calibri"/>
          <w:lang w:val="sr-Cyrl-CS"/>
        </w:rPr>
      </w:pPr>
      <w:r>
        <w:rPr>
          <w:rFonts w:eastAsia="Calibri"/>
          <w:lang w:val="sr-Cyrl-RS"/>
        </w:rPr>
        <w:t>Činjenica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šuma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uništena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požarom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može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se</w:t>
      </w:r>
      <w:r w:rsidR="006539E0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smatrati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razlogom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niti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opravdanjem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promenu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njene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planske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namene</w:t>
      </w:r>
      <w:r w:rsidR="006539E0" w:rsidRPr="00D4661B">
        <w:rPr>
          <w:rFonts w:eastAsia="Calibri"/>
          <w:lang w:val="sr-Cyrl-RS"/>
        </w:rPr>
        <w:t xml:space="preserve">, </w:t>
      </w:r>
      <w:r>
        <w:rPr>
          <w:rFonts w:eastAsia="Calibri"/>
          <w:lang w:val="sr-Cyrl-RS"/>
        </w:rPr>
        <w:t>odnosno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kod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izrade</w:t>
      </w:r>
      <w:r w:rsidR="006539E0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ili</w:t>
      </w:r>
      <w:r w:rsidR="006539E0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izmene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plana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polazi</w:t>
      </w:r>
      <w:r w:rsidR="006539E0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od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namene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koju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zemljište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imalo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požara</w:t>
      </w:r>
      <w:r w:rsidR="006539E0" w:rsidRPr="00D4661B">
        <w:rPr>
          <w:rFonts w:eastAsia="Calibri"/>
          <w:lang w:val="sr-Cyrl-RS"/>
        </w:rPr>
        <w:t xml:space="preserve">, </w:t>
      </w:r>
      <w:r>
        <w:rPr>
          <w:rFonts w:eastAsia="Calibri"/>
          <w:lang w:val="sr-Cyrl-RS"/>
        </w:rPr>
        <w:t>osim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kada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je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promena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neophodna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zbog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zakonom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utvrđenog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javnog</w:t>
      </w:r>
      <w:r w:rsidR="006539E0" w:rsidRPr="00D4661B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interesa</w:t>
      </w:r>
      <w:r w:rsidR="006539E0">
        <w:rPr>
          <w:rFonts w:eastAsia="Calibri"/>
          <w:lang w:val="sr-Cyrl-RS"/>
        </w:rPr>
        <w:t>,</w:t>
      </w:r>
      <w:r w:rsidR="006539E0" w:rsidRPr="00796256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odnosno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radi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izgradnje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objekata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javne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infrastrukture</w:t>
      </w:r>
      <w:r w:rsidR="006539E0" w:rsidRPr="0025753F">
        <w:rPr>
          <w:rFonts w:eastAsia="Calibri"/>
          <w:lang w:val="sr-Cyrl-CS"/>
        </w:rPr>
        <w:t xml:space="preserve">, </w:t>
      </w:r>
      <w:r>
        <w:rPr>
          <w:rFonts w:eastAsia="Calibri"/>
          <w:lang w:val="sr-Cyrl-CS"/>
        </w:rPr>
        <w:t>kao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kada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promena</w:t>
      </w:r>
      <w:r w:rsidR="006539E0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namene</w:t>
      </w:r>
      <w:r w:rsidR="006539E0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šumskog</w:t>
      </w:r>
      <w:r w:rsidR="006539E0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zemljišta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proizlazi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iz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režima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zaštite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upravljanja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zaštićenim</w:t>
      </w:r>
      <w:r w:rsidR="006539E0" w:rsidRPr="0025753F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područjem</w:t>
      </w:r>
      <w:r w:rsidR="006539E0">
        <w:rPr>
          <w:rFonts w:eastAsia="Calibri"/>
          <w:lang w:val="sr-Cyrl-CS"/>
        </w:rPr>
        <w:t xml:space="preserve">, </w:t>
      </w:r>
      <w:r>
        <w:rPr>
          <w:rFonts w:eastAsia="Calibri"/>
          <w:lang w:val="sr-Cyrl-CS"/>
        </w:rPr>
        <w:t>drugim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rečima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RS"/>
        </w:rPr>
        <w:t>u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onim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vanrednim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slučajevima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u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kojima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bi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promena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namene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bila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apsolutno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neophodna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se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požar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nije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dogodio</w:t>
      </w:r>
      <w:r w:rsidR="006539E0" w:rsidRPr="007A7DC9">
        <w:rPr>
          <w:rFonts w:eastAsia="Calibri"/>
          <w:lang w:val="sr-Cyrl-RS"/>
        </w:rPr>
        <w:t xml:space="preserve">. </w:t>
      </w:r>
      <w:r>
        <w:rPr>
          <w:rFonts w:eastAsia="Calibri"/>
          <w:lang w:val="sr-Cyrl-RS"/>
        </w:rPr>
        <w:t>Sam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požar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ne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stvara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građevinsko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pravo</w:t>
      </w:r>
      <w:r w:rsidR="006539E0" w:rsidRPr="007A7DC9">
        <w:rPr>
          <w:rFonts w:eastAsia="Calibri"/>
          <w:lang w:val="sr-Cyrl-RS"/>
        </w:rPr>
        <w:t xml:space="preserve">, </w:t>
      </w:r>
      <w:r>
        <w:rPr>
          <w:rFonts w:eastAsia="Calibri"/>
          <w:lang w:val="sr-Cyrl-RS"/>
        </w:rPr>
        <w:t>ali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ovim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predlogom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država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zadržava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mogućnost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da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zbog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stvarnog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javnog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interesa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planira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prostor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što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predstavlja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znatno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ograničenje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mogućnosti</w:t>
      </w:r>
      <w:r w:rsidR="006539E0" w:rsidRPr="007A7DC9">
        <w:rPr>
          <w:rFonts w:eastAsia="Calibri"/>
          <w:lang w:val="sr-Cyrl-RS"/>
        </w:rPr>
        <w:t xml:space="preserve"> </w:t>
      </w:r>
      <w:r>
        <w:rPr>
          <w:rFonts w:eastAsia="Calibri"/>
          <w:lang w:val="sr-Cyrl-RS"/>
        </w:rPr>
        <w:t>prenamene</w:t>
      </w:r>
      <w:r w:rsidR="006539E0" w:rsidRPr="007A7DC9">
        <w:rPr>
          <w:rFonts w:eastAsia="Calibri"/>
          <w:lang w:val="sr-Cyrl-RS"/>
        </w:rPr>
        <w:t xml:space="preserve">. </w:t>
      </w:r>
      <w:r>
        <w:rPr>
          <w:rFonts w:eastAsia="Calibri"/>
          <w:lang w:val="sr-Cyrl-CS"/>
        </w:rPr>
        <w:t>Dakle</w:t>
      </w:r>
      <w:r w:rsidR="006539E0" w:rsidRPr="007A7DC9">
        <w:rPr>
          <w:rFonts w:eastAsia="Calibri"/>
          <w:lang w:val="sr-Cyrl-CS"/>
        </w:rPr>
        <w:t xml:space="preserve">, </w:t>
      </w:r>
      <w:r>
        <w:rPr>
          <w:rFonts w:eastAsia="Calibri"/>
          <w:lang w:val="sr-Cyrl-CS"/>
        </w:rPr>
        <w:t>primarna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i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poželjna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pravna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posledica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požara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jeste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obnova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šume</w:t>
      </w:r>
      <w:r w:rsidR="006539E0" w:rsidRPr="007A7DC9">
        <w:rPr>
          <w:rFonts w:eastAsia="Calibri"/>
          <w:lang w:val="sr-Cyrl-CS"/>
        </w:rPr>
        <w:t xml:space="preserve">, </w:t>
      </w:r>
      <w:r>
        <w:rPr>
          <w:rFonts w:eastAsia="Calibri"/>
          <w:lang w:val="sr-Cyrl-CS"/>
        </w:rPr>
        <w:t>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ne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njena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prenamena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u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građevinsko</w:t>
      </w:r>
      <w:r w:rsidR="006539E0" w:rsidRPr="007A7DC9">
        <w:rPr>
          <w:rFonts w:eastAsia="Calibri"/>
          <w:lang w:val="sr-Cyrl-CS"/>
        </w:rPr>
        <w:t xml:space="preserve"> </w:t>
      </w:r>
      <w:r>
        <w:rPr>
          <w:rFonts w:eastAsia="Calibri"/>
          <w:lang w:val="sr-Cyrl-CS"/>
        </w:rPr>
        <w:t>zemljište</w:t>
      </w:r>
      <w:r w:rsidR="006539E0" w:rsidRPr="007A7DC9">
        <w:rPr>
          <w:rFonts w:eastAsia="Calibri"/>
          <w:lang w:val="sr-Cyrl-CS"/>
        </w:rPr>
        <w:t>.</w:t>
      </w:r>
    </w:p>
    <w:p w:rsidR="001C6606" w:rsidRPr="0054010E" w:rsidRDefault="001C6606" w:rsidP="0054010E">
      <w:pPr>
        <w:jc w:val="both"/>
        <w:rPr>
          <w:lang w:val="sr-Cyrl-CS"/>
        </w:rPr>
      </w:pPr>
    </w:p>
    <w:p w:rsidR="001C6606" w:rsidRPr="006539E0" w:rsidRDefault="006B06B2" w:rsidP="001C6606">
      <w:pPr>
        <w:ind w:firstLine="720"/>
        <w:jc w:val="both"/>
      </w:pPr>
      <w:r>
        <w:rPr>
          <w:lang w:val="sr-Cyrl-RS"/>
        </w:rPr>
        <w:t>Predstavnik</w:t>
      </w:r>
      <w:r w:rsidR="001C6606" w:rsidRPr="00AD067F">
        <w:rPr>
          <w:lang w:val="sr-Cyrl-RS"/>
        </w:rPr>
        <w:t xml:space="preserve"> </w:t>
      </w:r>
      <w:r>
        <w:rPr>
          <w:lang w:val="sr-Cyrl-RS"/>
        </w:rPr>
        <w:t>predlagača</w:t>
      </w:r>
      <w:r w:rsidR="001C6606" w:rsidRPr="00AD067F">
        <w:rPr>
          <w:lang w:val="sr-Cyrl-RS"/>
        </w:rPr>
        <w:t xml:space="preserve"> </w:t>
      </w:r>
      <w:r>
        <w:rPr>
          <w:lang w:val="sr-Cyrl-RS"/>
        </w:rPr>
        <w:t>je</w:t>
      </w:r>
      <w:r w:rsidR="001C6606" w:rsidRPr="00AD067F">
        <w:rPr>
          <w:lang w:val="sr-Cyrl-RS"/>
        </w:rPr>
        <w:t xml:space="preserve"> </w:t>
      </w:r>
      <w:r>
        <w:rPr>
          <w:lang w:val="sr-Cyrl-RS"/>
        </w:rPr>
        <w:t>prihvatio</w:t>
      </w:r>
      <w:r w:rsidR="001C6606" w:rsidRPr="00AD067F">
        <w:rPr>
          <w:lang w:val="sr-Cyrl-RS"/>
        </w:rPr>
        <w:t xml:space="preserve"> </w:t>
      </w:r>
      <w:r>
        <w:rPr>
          <w:lang w:val="sr-Cyrl-RS"/>
        </w:rPr>
        <w:t>amandman</w:t>
      </w:r>
      <w:r w:rsidR="001C6606" w:rsidRPr="00AD067F">
        <w:rPr>
          <w:lang w:val="sr-Cyrl-RS"/>
        </w:rPr>
        <w:t xml:space="preserve"> </w:t>
      </w:r>
      <w:r>
        <w:rPr>
          <w:lang w:val="sr-Cyrl-RS"/>
        </w:rPr>
        <w:t>Odbora</w:t>
      </w:r>
      <w:r w:rsidR="001C6606" w:rsidRPr="00AD067F">
        <w:rPr>
          <w:lang w:val="sr-Cyrl-RS"/>
        </w:rPr>
        <w:t xml:space="preserve"> </w:t>
      </w:r>
      <w:r>
        <w:rPr>
          <w:lang w:val="sr-Cyrl-CS"/>
        </w:rPr>
        <w:t>na</w:t>
      </w:r>
      <w:r w:rsidR="001C6606" w:rsidRPr="00AD067F">
        <w:rPr>
          <w:lang w:val="sr-Cyrl-CS"/>
        </w:rPr>
        <w:t xml:space="preserve"> </w:t>
      </w:r>
      <w:r>
        <w:rPr>
          <w:lang w:val="sr-Cyrl-CS"/>
        </w:rPr>
        <w:t>član</w:t>
      </w:r>
      <w:r w:rsidR="001C6606" w:rsidRPr="00AD067F">
        <w:rPr>
          <w:lang w:val="sr-Cyrl-CS"/>
        </w:rPr>
        <w:t xml:space="preserve"> 4. </w:t>
      </w:r>
      <w:r>
        <w:rPr>
          <w:lang w:val="sr-Cyrl-CS"/>
        </w:rPr>
        <w:t>Predloga</w:t>
      </w:r>
      <w:r w:rsidR="001C6606" w:rsidRPr="00AD067F">
        <w:rPr>
          <w:lang w:val="sr-Cyrl-CS"/>
        </w:rPr>
        <w:t xml:space="preserve"> </w:t>
      </w:r>
      <w:r>
        <w:rPr>
          <w:lang w:val="sr-Cyrl-CS"/>
        </w:rPr>
        <w:t>zakona</w:t>
      </w:r>
      <w:r w:rsidR="006539E0">
        <w:t>.</w:t>
      </w:r>
    </w:p>
    <w:p w:rsidR="002E532B" w:rsidRPr="001C6606" w:rsidRDefault="002E532B" w:rsidP="001C6606"/>
    <w:p w:rsidR="00D130D3" w:rsidRDefault="006B06B2" w:rsidP="00D130D3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izvestioca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sednici</w:t>
      </w:r>
      <w:r w:rsidR="00D13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Narodne</w:t>
      </w:r>
      <w:r w:rsidR="00D13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skupštine</w:t>
      </w:r>
      <w:r w:rsidR="00D130D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određen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Uglješa</w:t>
      </w:r>
      <w:r w:rsidR="00D130D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Marković</w:t>
      </w:r>
      <w:r w:rsidR="00D130D3" w:rsidRPr="00C05809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</w:rPr>
        <w:t>predsednik</w:t>
      </w:r>
      <w:r w:rsidR="00D130D3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D130D3" w:rsidRPr="00C05809">
        <w:rPr>
          <w:rFonts w:ascii="Times New Roman" w:hAnsi="Times New Roman"/>
          <w:sz w:val="24"/>
          <w:szCs w:val="24"/>
        </w:rPr>
        <w:t>.</w:t>
      </w:r>
    </w:p>
    <w:p w:rsidR="00D130D3" w:rsidRDefault="00D130D3" w:rsidP="001C6606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1C6606" w:rsidRPr="00C05809" w:rsidRDefault="001C6606" w:rsidP="001C6606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:rsidR="00806D66" w:rsidRDefault="006B06B2" w:rsidP="00806D66">
      <w:pPr>
        <w:jc w:val="both"/>
        <w:rPr>
          <w:spacing w:val="-4"/>
          <w:lang w:val="ru-RU"/>
        </w:rPr>
      </w:pPr>
      <w:r>
        <w:rPr>
          <w:lang w:val="sr-Cyrl-RS" w:eastAsia="sr-Cyrl-CS"/>
        </w:rPr>
        <w:t>Druga</w:t>
      </w:r>
      <w:r w:rsidR="00A86386" w:rsidRPr="00AC6ED4">
        <w:rPr>
          <w:lang w:val="sr-Cyrl-RS" w:eastAsia="sr-Cyrl-CS"/>
        </w:rPr>
        <w:t xml:space="preserve"> </w:t>
      </w:r>
      <w:r>
        <w:rPr>
          <w:lang w:val="sr-Cyrl-RS" w:eastAsia="sr-Cyrl-CS"/>
        </w:rPr>
        <w:t>tačka</w:t>
      </w:r>
      <w:r w:rsidR="00A86386" w:rsidRPr="00AC6ED4">
        <w:rPr>
          <w:lang w:val="sr-Cyrl-RS" w:eastAsia="sr-Cyrl-CS"/>
        </w:rPr>
        <w:t xml:space="preserve"> </w:t>
      </w:r>
      <w:r>
        <w:rPr>
          <w:lang w:val="sr-Cyrl-RS" w:eastAsia="sr-Cyrl-CS"/>
        </w:rPr>
        <w:t>dnevnog</w:t>
      </w:r>
      <w:r w:rsidR="00A86386" w:rsidRPr="00AC6ED4">
        <w:rPr>
          <w:lang w:val="sr-Cyrl-RS" w:eastAsia="sr-Cyrl-CS"/>
        </w:rPr>
        <w:t xml:space="preserve"> </w:t>
      </w:r>
      <w:r>
        <w:rPr>
          <w:lang w:val="sr-Cyrl-RS" w:eastAsia="sr-Cyrl-CS"/>
        </w:rPr>
        <w:t>reda</w:t>
      </w:r>
      <w:r w:rsidR="00A86386" w:rsidRPr="00470467">
        <w:rPr>
          <w:lang w:val="sr-Cyrl-RS" w:eastAsia="sr-Cyrl-CS"/>
        </w:rPr>
        <w:t xml:space="preserve"> </w:t>
      </w:r>
      <w:r w:rsidR="00A86386" w:rsidRPr="00806D66">
        <w:rPr>
          <w:lang w:val="sr-Cyrl-RS" w:eastAsia="sr-Cyrl-CS"/>
        </w:rPr>
        <w:t xml:space="preserve">- </w:t>
      </w:r>
      <w:r>
        <w:rPr>
          <w:b/>
          <w:lang w:val="sr-Cyrl-CS"/>
        </w:rPr>
        <w:t>Razmatranje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Predoga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zakona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o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izmenama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i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dopunama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Zakona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o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posebnim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uslovima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za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evidentiranje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i</w:t>
      </w:r>
      <w:r w:rsidR="00806D66" w:rsidRPr="00806D66">
        <w:rPr>
          <w:b/>
          <w:lang w:val="sr-Cyrl-CS"/>
        </w:rPr>
        <w:t xml:space="preserve"> </w:t>
      </w:r>
      <w:r>
        <w:rPr>
          <w:b/>
          <w:lang w:val="sr-Cyrl-CS"/>
        </w:rPr>
        <w:t>upis</w:t>
      </w:r>
      <w:r w:rsidR="003F2942">
        <w:rPr>
          <w:b/>
          <w:lang w:val="sr-Cyrl-CS"/>
        </w:rPr>
        <w:t xml:space="preserve"> </w:t>
      </w:r>
      <w:r>
        <w:rPr>
          <w:b/>
          <w:lang w:val="sr-Cyrl-CS"/>
        </w:rPr>
        <w:t>prava</w:t>
      </w:r>
      <w:r w:rsidR="003F2942">
        <w:rPr>
          <w:b/>
          <w:lang w:val="sr-Cyrl-CS"/>
        </w:rPr>
        <w:t xml:space="preserve"> </w:t>
      </w:r>
      <w:r>
        <w:rPr>
          <w:b/>
          <w:lang w:val="sr-Cyrl-CS"/>
        </w:rPr>
        <w:t>na</w:t>
      </w:r>
      <w:r w:rsidR="003F2942">
        <w:rPr>
          <w:b/>
          <w:lang w:val="sr-Cyrl-CS"/>
        </w:rPr>
        <w:t xml:space="preserve"> </w:t>
      </w:r>
      <w:r>
        <w:rPr>
          <w:b/>
          <w:lang w:val="sr-Cyrl-CS"/>
        </w:rPr>
        <w:t>nepokretnostima</w:t>
      </w:r>
      <w:r w:rsidR="000B3D92">
        <w:rPr>
          <w:b/>
          <w:lang w:val="sr-Cyrl-CS"/>
        </w:rPr>
        <w:t xml:space="preserve">, </w:t>
      </w:r>
      <w:r>
        <w:rPr>
          <w:b/>
          <w:lang w:val="sr-Cyrl-CS"/>
        </w:rPr>
        <w:t>koji</w:t>
      </w:r>
      <w:r w:rsidR="000B3D92">
        <w:rPr>
          <w:b/>
          <w:lang w:val="sr-Cyrl-CS"/>
        </w:rPr>
        <w:t xml:space="preserve"> </w:t>
      </w:r>
      <w:r>
        <w:rPr>
          <w:b/>
          <w:lang w:val="sr-Cyrl-CS"/>
        </w:rPr>
        <w:t>je</w:t>
      </w:r>
      <w:r w:rsidR="000B3D92">
        <w:rPr>
          <w:b/>
          <w:lang w:val="sr-Cyrl-CS"/>
        </w:rPr>
        <w:t xml:space="preserve"> </w:t>
      </w:r>
      <w:r>
        <w:rPr>
          <w:b/>
          <w:lang w:val="sr-Cyrl-CS"/>
        </w:rPr>
        <w:t>podnela</w:t>
      </w:r>
      <w:r w:rsidR="000B3D92">
        <w:rPr>
          <w:b/>
          <w:lang w:val="sr-Cyrl-CS"/>
        </w:rPr>
        <w:t xml:space="preserve"> </w:t>
      </w:r>
      <w:r>
        <w:rPr>
          <w:b/>
          <w:lang w:val="sr-Cyrl-CS"/>
        </w:rPr>
        <w:t>Vlada</w:t>
      </w:r>
      <w:r w:rsidR="000B3D92">
        <w:rPr>
          <w:b/>
          <w:lang w:val="sr-Cyrl-CS"/>
        </w:rPr>
        <w:t xml:space="preserve">, </w:t>
      </w:r>
      <w:r>
        <w:rPr>
          <w:b/>
          <w:lang w:val="sr-Cyrl-CS"/>
        </w:rPr>
        <w:t>u</w:t>
      </w:r>
      <w:r w:rsidR="000B3D92">
        <w:rPr>
          <w:b/>
          <w:lang w:val="sr-Cyrl-CS"/>
        </w:rPr>
        <w:t xml:space="preserve"> </w:t>
      </w:r>
      <w:r>
        <w:rPr>
          <w:b/>
          <w:lang w:val="sr-Cyrl-CS"/>
        </w:rPr>
        <w:t>pojedinostima</w:t>
      </w:r>
    </w:p>
    <w:p w:rsidR="004239A2" w:rsidRPr="00A76968" w:rsidRDefault="004239A2" w:rsidP="00B038EF">
      <w:pPr>
        <w:spacing w:after="200" w:line="276" w:lineRule="auto"/>
        <w:contextualSpacing/>
        <w:jc w:val="both"/>
        <w:rPr>
          <w:rFonts w:eastAsia="Calibri"/>
          <w:b/>
          <w:lang w:val="sr-Cyrl-RS"/>
        </w:rPr>
      </w:pPr>
    </w:p>
    <w:p w:rsidR="00787F65" w:rsidRDefault="006B06B2" w:rsidP="001C6606">
      <w:pPr>
        <w:ind w:firstLine="720"/>
        <w:jc w:val="both"/>
        <w:rPr>
          <w:lang w:val="sr-Cyrl-CS"/>
        </w:rPr>
      </w:pPr>
      <w:r>
        <w:rPr>
          <w:lang w:val="sr-Cyrl-CS"/>
        </w:rPr>
        <w:t>Odbor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je</w:t>
      </w:r>
      <w:r w:rsidR="004A4DFA" w:rsidRPr="00A76968">
        <w:rPr>
          <w:lang w:val="sr-Cyrl-CS"/>
        </w:rPr>
        <w:t xml:space="preserve">, </w:t>
      </w:r>
      <w:r>
        <w:rPr>
          <w:lang w:val="sr-Cyrl-CS"/>
        </w:rPr>
        <w:t>u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skladu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sa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članom</w:t>
      </w:r>
      <w:r w:rsidR="004A4DFA" w:rsidRPr="00A76968">
        <w:rPr>
          <w:lang w:val="sr-Cyrl-CS"/>
        </w:rPr>
        <w:t xml:space="preserve"> 164. </w:t>
      </w:r>
      <w:r>
        <w:rPr>
          <w:lang w:val="sr-Cyrl-CS"/>
        </w:rPr>
        <w:t>stav</w:t>
      </w:r>
      <w:r w:rsidR="004A4DFA" w:rsidRPr="00A76968">
        <w:rPr>
          <w:lang w:val="sr-Cyrl-CS"/>
        </w:rPr>
        <w:t xml:space="preserve"> 1. </w:t>
      </w:r>
      <w:r>
        <w:rPr>
          <w:lang w:val="sr-Cyrl-CS"/>
        </w:rPr>
        <w:t>Poslovnika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Narodne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skupštine</w:t>
      </w:r>
      <w:r w:rsidR="004A4DFA" w:rsidRPr="00A76968">
        <w:rPr>
          <w:lang w:val="sr-Cyrl-CS"/>
        </w:rPr>
        <w:t xml:space="preserve">, </w:t>
      </w:r>
      <w:r>
        <w:rPr>
          <w:lang w:val="sr-Cyrl-CS"/>
        </w:rPr>
        <w:t>razmotrio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amandmane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podnete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na</w:t>
      </w:r>
      <w:r w:rsidR="004A4DFA" w:rsidRPr="00A76968">
        <w:rPr>
          <w:lang w:val="sr-Cyrl-CS"/>
        </w:rPr>
        <w:t xml:space="preserve"> </w:t>
      </w:r>
      <w:r>
        <w:rPr>
          <w:lang w:val="sr-Cyrl-CS"/>
        </w:rPr>
        <w:t>Predoga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zakona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o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izmenama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i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dopunama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Zakona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o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posebnim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uslovima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za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evidentiranje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i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upis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prava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na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nepokretnostima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u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pojedinostima</w:t>
      </w:r>
      <w:r w:rsidR="00787F65" w:rsidRPr="00787F65">
        <w:rPr>
          <w:lang w:val="sr-Cyrl-CS"/>
        </w:rPr>
        <w:t xml:space="preserve">, </w:t>
      </w:r>
      <w:r>
        <w:rPr>
          <w:lang w:val="sr-Cyrl-CS"/>
        </w:rPr>
        <w:t>koji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je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podnela</w:t>
      </w:r>
      <w:r w:rsidR="00787F65" w:rsidRPr="00787F65">
        <w:rPr>
          <w:lang w:val="sr-Cyrl-CS"/>
        </w:rPr>
        <w:t xml:space="preserve"> </w:t>
      </w:r>
      <w:r>
        <w:rPr>
          <w:lang w:val="sr-Cyrl-CS"/>
        </w:rPr>
        <w:t>Vlada</w:t>
      </w:r>
      <w:r w:rsidR="00787F65" w:rsidRPr="00787F65">
        <w:rPr>
          <w:lang w:val="sr-Cyrl-CS"/>
        </w:rPr>
        <w:t>.</w:t>
      </w:r>
    </w:p>
    <w:p w:rsidR="00D842CF" w:rsidRDefault="00D842CF" w:rsidP="001C6606">
      <w:pPr>
        <w:ind w:firstLine="720"/>
        <w:jc w:val="both"/>
        <w:rPr>
          <w:spacing w:val="-4"/>
          <w:lang w:val="ru-RU"/>
        </w:rPr>
      </w:pPr>
    </w:p>
    <w:p w:rsidR="00696F67" w:rsidRPr="00787F65" w:rsidRDefault="00696F67" w:rsidP="001C6606">
      <w:pPr>
        <w:ind w:firstLine="720"/>
        <w:jc w:val="both"/>
        <w:rPr>
          <w:spacing w:val="-4"/>
          <w:lang w:val="ru-RU"/>
        </w:rPr>
      </w:pPr>
    </w:p>
    <w:p w:rsidR="00D842CF" w:rsidRDefault="00D842CF" w:rsidP="00D842CF">
      <w:pPr>
        <w:jc w:val="center"/>
        <w:rPr>
          <w:rStyle w:val="colornavy"/>
        </w:rPr>
      </w:pPr>
      <w:r>
        <w:rPr>
          <w:rStyle w:val="colornavy"/>
        </w:rPr>
        <w:t>I</w:t>
      </w:r>
    </w:p>
    <w:p w:rsidR="002B0EEA" w:rsidRPr="00F06E34" w:rsidRDefault="002B0EEA" w:rsidP="00D842CF">
      <w:pPr>
        <w:jc w:val="center"/>
      </w:pPr>
    </w:p>
    <w:p w:rsidR="002B0EEA" w:rsidRDefault="002B0EEA" w:rsidP="002B0EEA">
      <w:pPr>
        <w:jc w:val="both"/>
        <w:rPr>
          <w:lang w:val="sr-Cyrl-CS"/>
        </w:rPr>
      </w:pPr>
      <w:r w:rsidRPr="00B66F57">
        <w:rPr>
          <w:lang w:val="sr-Cyrl-CS"/>
        </w:rPr>
        <w:tab/>
      </w:r>
      <w:r w:rsidR="006B06B2">
        <w:rPr>
          <w:lang w:val="sr-Cyrl-CS"/>
        </w:rPr>
        <w:t>Odbor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je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odlučio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da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predloži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Narodnoj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skupštini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da</w:t>
      </w:r>
      <w:r w:rsidRPr="00543C73">
        <w:rPr>
          <w:lang w:val="sr-Cyrl-CS"/>
        </w:rPr>
        <w:t xml:space="preserve"> </w:t>
      </w:r>
      <w:r w:rsidR="006B06B2">
        <w:rPr>
          <w:b/>
          <w:lang w:val="sr-Cyrl-CS"/>
        </w:rPr>
        <w:t>prihvati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sledeći</w:t>
      </w:r>
      <w:r w:rsidRPr="00543C73">
        <w:rPr>
          <w:lang w:val="sr-Cyrl-CS"/>
        </w:rPr>
        <w:t xml:space="preserve"> </w:t>
      </w:r>
      <w:r w:rsidR="006B06B2">
        <w:rPr>
          <w:lang w:val="sr-Cyrl-CS"/>
        </w:rPr>
        <w:t>amandman</w:t>
      </w:r>
      <w:r w:rsidRPr="00543C73">
        <w:rPr>
          <w:lang w:val="sr-Cyrl-CS"/>
        </w:rPr>
        <w:t>:</w:t>
      </w:r>
    </w:p>
    <w:p w:rsidR="002B0EEA" w:rsidRDefault="006B06B2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na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1. </w:t>
      </w:r>
      <w:r>
        <w:rPr>
          <w:rFonts w:ascii="Times New Roman" w:hAnsi="Times New Roman"/>
          <w:sz w:val="24"/>
          <w:szCs w:val="24"/>
          <w:lang w:val="sr-Cyrl-CS"/>
        </w:rPr>
        <w:t>koji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podneo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Tomislav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Janković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>;</w:t>
      </w:r>
    </w:p>
    <w:p w:rsidR="002B0EEA" w:rsidRDefault="006B06B2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na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2. </w:t>
      </w:r>
      <w:r>
        <w:rPr>
          <w:rFonts w:ascii="Times New Roman" w:hAnsi="Times New Roman"/>
          <w:sz w:val="24"/>
          <w:szCs w:val="24"/>
          <w:lang w:val="sr-Cyrl-CS"/>
        </w:rPr>
        <w:t>koji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podneo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Tomislav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Janković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>;</w:t>
      </w:r>
    </w:p>
    <w:p w:rsidR="002B0EEA" w:rsidRDefault="006B06B2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na</w:t>
      </w:r>
      <w:r w:rsidR="002B0EEA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član</w:t>
      </w:r>
      <w:r w:rsidR="002B0EEA">
        <w:rPr>
          <w:rFonts w:ascii="Times New Roman" w:hAnsi="Times New Roman"/>
          <w:sz w:val="24"/>
          <w:szCs w:val="24"/>
          <w:lang w:val="sr-Cyrl-CS"/>
        </w:rPr>
        <w:t xml:space="preserve"> 5. </w:t>
      </w:r>
      <w:r>
        <w:rPr>
          <w:rFonts w:ascii="Times New Roman" w:hAnsi="Times New Roman"/>
          <w:sz w:val="24"/>
          <w:szCs w:val="24"/>
          <w:lang w:val="sr-Cyrl-CS"/>
        </w:rPr>
        <w:t>koji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podneo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Tomislav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Janković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>;</w:t>
      </w:r>
    </w:p>
    <w:p w:rsidR="002B0EEA" w:rsidRPr="00543C73" w:rsidRDefault="006B06B2" w:rsidP="002B0EE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2B0EEA" w:rsidRPr="00543C73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2B0EEA" w:rsidRPr="00543C73">
        <w:rPr>
          <w:rFonts w:ascii="Times New Roman" w:hAnsi="Times New Roman"/>
          <w:sz w:val="24"/>
          <w:szCs w:val="24"/>
          <w:lang w:val="sr-Cyrl-RS"/>
        </w:rPr>
        <w:t xml:space="preserve"> 6.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koji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podneo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narodni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poslanik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Tomislav</w:t>
      </w:r>
      <w:r w:rsidR="002B0EEA" w:rsidRPr="00543C73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Janković</w:t>
      </w:r>
      <w:r w:rsidR="002B0EEA">
        <w:rPr>
          <w:rFonts w:ascii="Times New Roman" w:hAnsi="Times New Roman"/>
          <w:sz w:val="24"/>
          <w:szCs w:val="24"/>
          <w:lang w:val="sr-Cyrl-CS"/>
        </w:rPr>
        <w:t>.</w:t>
      </w:r>
    </w:p>
    <w:p w:rsidR="004A4DFA" w:rsidRPr="002B0EEA" w:rsidRDefault="004A4DFA" w:rsidP="00B038EF">
      <w:pPr>
        <w:spacing w:after="200" w:line="276" w:lineRule="auto"/>
        <w:contextualSpacing/>
        <w:jc w:val="both"/>
        <w:rPr>
          <w:rFonts w:eastAsia="Calibri"/>
          <w:lang w:val="sr-Cyrl-RS"/>
        </w:rPr>
      </w:pPr>
    </w:p>
    <w:p w:rsidR="00D842CF" w:rsidRDefault="00D842CF" w:rsidP="00D842CF">
      <w:pPr>
        <w:jc w:val="center"/>
        <w:rPr>
          <w:rStyle w:val="colornavy"/>
        </w:rPr>
      </w:pPr>
      <w:r>
        <w:rPr>
          <w:rStyle w:val="colornavy"/>
        </w:rPr>
        <w:t>II</w:t>
      </w:r>
    </w:p>
    <w:p w:rsidR="00D842CF" w:rsidRDefault="00D842CF" w:rsidP="00D842CF">
      <w:pPr>
        <w:jc w:val="center"/>
        <w:rPr>
          <w:rStyle w:val="colornavy"/>
        </w:rPr>
      </w:pPr>
    </w:p>
    <w:p w:rsidR="007021A8" w:rsidRDefault="006B06B2" w:rsidP="00D842CF">
      <w:pPr>
        <w:spacing w:after="200" w:line="276" w:lineRule="auto"/>
        <w:ind w:firstLine="630"/>
        <w:contextualSpacing/>
        <w:jc w:val="both"/>
        <w:rPr>
          <w:lang w:val="sr-Cyrl-CS"/>
        </w:rPr>
      </w:pPr>
      <w:r>
        <w:rPr>
          <w:lang w:val="sr-Cyrl-CS"/>
        </w:rPr>
        <w:t>Odbor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je</w:t>
      </w:r>
      <w:r w:rsidR="001162F7">
        <w:rPr>
          <w:lang w:val="sr-Cyrl-CS"/>
        </w:rPr>
        <w:t xml:space="preserve"> </w:t>
      </w:r>
      <w:r>
        <w:rPr>
          <w:lang w:val="sr-Cyrl-CS"/>
        </w:rPr>
        <w:t>odlučio</w:t>
      </w:r>
      <w:r w:rsidR="001162F7">
        <w:rPr>
          <w:lang w:val="sr-Cyrl-CS"/>
        </w:rPr>
        <w:t xml:space="preserve"> </w:t>
      </w:r>
      <w:r>
        <w:rPr>
          <w:lang w:val="sr-Cyrl-CS"/>
        </w:rPr>
        <w:t>da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predloži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Narodnoj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skupštini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da</w:t>
      </w:r>
      <w:r w:rsidR="00A86386" w:rsidRPr="00C05809">
        <w:rPr>
          <w:lang w:val="sr-Cyrl-CS"/>
        </w:rPr>
        <w:t xml:space="preserve"> </w:t>
      </w:r>
      <w:r>
        <w:rPr>
          <w:b/>
          <w:lang w:val="sr-Cyrl-CS"/>
        </w:rPr>
        <w:t>odbije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sledeće</w:t>
      </w:r>
      <w:r w:rsidR="00A86386" w:rsidRPr="00C05809">
        <w:rPr>
          <w:lang w:val="sr-Cyrl-CS"/>
        </w:rPr>
        <w:t xml:space="preserve"> </w:t>
      </w:r>
      <w:r>
        <w:rPr>
          <w:lang w:val="sr-Cyrl-CS"/>
        </w:rPr>
        <w:t>amandmane</w:t>
      </w:r>
      <w:r w:rsidR="00A86386" w:rsidRPr="00C05809">
        <w:rPr>
          <w:lang w:val="sr-Cyrl-CS"/>
        </w:rPr>
        <w:t>: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1.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Popović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978E0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Eraković</w:t>
      </w:r>
      <w:r w:rsidR="007021A8" w:rsidRPr="00A74C4B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Nešić</w:t>
      </w:r>
      <w:r w:rsidR="007021A8" w:rsidRPr="00A74C4B">
        <w:rPr>
          <w:rFonts w:ascii="Times New Roman" w:hAnsi="Times New Roman"/>
          <w:color w:val="FF0000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    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Jakovljević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A74C4B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865CBD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3.</w:t>
      </w:r>
      <w:r w:rsidR="007021A8" w:rsidRPr="005B4F7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865CBD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3.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286B1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286B1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4.</w:t>
      </w:r>
      <w:r w:rsidR="007021A8" w:rsidRPr="006715BD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286B1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4.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6698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5.</w:t>
      </w:r>
      <w:r w:rsidR="007021A8" w:rsidRPr="006715BD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6698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5.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Eraković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Nešić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Jakovljević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D724E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5.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C12A3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6.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D724E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6.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BD724E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6.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Eraković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Nešić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     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Jakovljević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978E0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6.</w:t>
      </w:r>
      <w:r w:rsidR="007021A8" w:rsidRPr="005978E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286B1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na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 w:rsidRPr="00D6362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6698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7.</w:t>
      </w:r>
      <w:r w:rsidR="007021A8" w:rsidRPr="006715BD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Pavle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Grbović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Ahmedin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Škrijelj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Minela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Kalender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Anna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Oreg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Vladimir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Pajić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Šaip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Kamberi</w:t>
      </w:r>
      <w:r w:rsidR="007021A8">
        <w:rPr>
          <w:rFonts w:ascii="Times New Roman" w:hAnsi="Times New Roman"/>
          <w:sz w:val="24"/>
          <w:szCs w:val="24"/>
          <w:lang w:val="sr-Cyrl-RS"/>
        </w:rPr>
        <w:t>;</w:t>
      </w:r>
    </w:p>
    <w:p w:rsidR="007021A8" w:rsidRPr="0056698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Eraković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Nešić</w:t>
      </w:r>
      <w:r w:rsidR="007021A8" w:rsidRPr="002A0B95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         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Jakovljević</w:t>
      </w:r>
      <w:r w:rsidR="007021A8">
        <w:rPr>
          <w:rFonts w:ascii="Times New Roman" w:hAnsi="Times New Roman"/>
          <w:sz w:val="24"/>
          <w:szCs w:val="24"/>
          <w:lang w:val="sr-Cyrl-RS"/>
        </w:rPr>
        <w:t>.</w:t>
      </w:r>
    </w:p>
    <w:p w:rsidR="007021A8" w:rsidRPr="00286B18" w:rsidRDefault="006B06B2" w:rsidP="007021A8">
      <w:pPr>
        <w:pStyle w:val="ListParagraph"/>
        <w:numPr>
          <w:ilvl w:val="0"/>
          <w:numId w:val="2"/>
        </w:numPr>
        <w:spacing w:after="0" w:line="240" w:lineRule="auto"/>
        <w:ind w:left="63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7.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7021A8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Radomir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Lazović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Robert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Kozma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Pavićević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Natalija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Stojmenović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doc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Rastislav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Dinić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Marina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Mijatović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Dobrica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Veselinović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Bogdan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Radovanović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Anđela</w:t>
      </w:r>
      <w:r w:rsidR="007021A8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Ruvidić</w:t>
      </w:r>
      <w:r w:rsidR="007021A8">
        <w:rPr>
          <w:rFonts w:ascii="Times New Roman" w:hAnsi="Times New Roman"/>
          <w:sz w:val="24"/>
          <w:szCs w:val="24"/>
          <w:lang w:val="sr-Cyrl-RS"/>
        </w:rPr>
        <w:t>.</w:t>
      </w:r>
    </w:p>
    <w:p w:rsidR="007021A8" w:rsidRDefault="007021A8" w:rsidP="00B05358">
      <w:pPr>
        <w:spacing w:after="200" w:line="276" w:lineRule="auto"/>
        <w:contextualSpacing/>
        <w:jc w:val="both"/>
        <w:rPr>
          <w:lang w:val="sr-Cyrl-CS"/>
        </w:rPr>
      </w:pPr>
    </w:p>
    <w:p w:rsidR="007021A8" w:rsidRDefault="006B06B2" w:rsidP="007021A8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izvestioca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sednici</w:t>
      </w:r>
      <w:r w:rsidR="007021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Narodne</w:t>
      </w:r>
      <w:r w:rsidR="007021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skupštine</w:t>
      </w:r>
      <w:r w:rsidR="007021A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određen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Uglješa</w:t>
      </w:r>
      <w:r w:rsidR="007021A8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Marković</w:t>
      </w:r>
      <w:r w:rsidR="007021A8" w:rsidRPr="00C05809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</w:rPr>
        <w:t>predsednik</w:t>
      </w:r>
      <w:r w:rsidR="007021A8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7021A8" w:rsidRPr="00C05809">
        <w:rPr>
          <w:rFonts w:ascii="Times New Roman" w:hAnsi="Times New Roman"/>
          <w:sz w:val="24"/>
          <w:szCs w:val="24"/>
        </w:rPr>
        <w:t>.</w:t>
      </w:r>
    </w:p>
    <w:p w:rsidR="00024123" w:rsidRDefault="00024123" w:rsidP="0011667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11667C" w:rsidRDefault="0011667C" w:rsidP="0011667C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7021A8" w:rsidRPr="00024123" w:rsidRDefault="006B06B2" w:rsidP="000B3D92">
      <w:pPr>
        <w:pStyle w:val="NoSpacing"/>
        <w:jc w:val="both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Treća</w:t>
      </w:r>
      <w:r w:rsidR="00024123" w:rsidRPr="00024123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tačka</w:t>
      </w:r>
      <w:r w:rsidR="00024123" w:rsidRPr="00024123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dnevnog</w:t>
      </w:r>
      <w:r w:rsidR="00024123" w:rsidRPr="00024123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 w:eastAsia="sr-Cyrl-CS"/>
        </w:rPr>
        <w:t>reda</w:t>
      </w:r>
      <w:r w:rsidR="00024123" w:rsidRPr="00024123">
        <w:rPr>
          <w:rFonts w:ascii="Times New Roman" w:hAnsi="Times New Roman" w:cs="Times New Roman"/>
          <w:sz w:val="24"/>
          <w:szCs w:val="24"/>
          <w:lang w:val="sr-Cyrl-RS" w:eastAsia="sr-Cyrl-CS"/>
        </w:rPr>
        <w:t xml:space="preserve"> - </w:t>
      </w:r>
      <w:r>
        <w:rPr>
          <w:rFonts w:ascii="Times New Roman" w:hAnsi="Times New Roman" w:cs="Times New Roman"/>
          <w:b/>
          <w:sz w:val="24"/>
          <w:szCs w:val="24"/>
          <w:lang w:val="sr-Cyrl-CS"/>
        </w:rPr>
        <w:t>Razmatranje</w:t>
      </w:r>
      <w:r w:rsidR="00024123" w:rsidRPr="00806D66">
        <w:rPr>
          <w:b/>
          <w:lang w:val="sr-Cyrl-C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Predloga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zakona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o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merama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za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smanjenje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troškova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postavljanja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elektronskih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komunikacionih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mreža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vrlo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visokog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kapaciteta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koji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je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podnela</w:t>
      </w:r>
      <w:r w:rsidR="00024123" w:rsidRPr="00024123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Vlada</w:t>
      </w:r>
      <w:r w:rsidR="000B3D9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u</w:t>
      </w:r>
      <w:r w:rsidR="000B3D92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pojedinostima</w:t>
      </w:r>
    </w:p>
    <w:p w:rsidR="002B711E" w:rsidRDefault="002B711E" w:rsidP="00B05358">
      <w:pPr>
        <w:spacing w:after="200" w:line="276" w:lineRule="auto"/>
        <w:contextualSpacing/>
        <w:jc w:val="both"/>
        <w:rPr>
          <w:lang w:val="sr-Cyrl-CS"/>
        </w:rPr>
      </w:pPr>
    </w:p>
    <w:p w:rsidR="00325C06" w:rsidRDefault="006B06B2" w:rsidP="00325C06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Odbor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je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u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skladu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sa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članom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164. </w:t>
      </w:r>
      <w:r>
        <w:rPr>
          <w:rFonts w:ascii="Times New Roman" w:hAnsi="Times New Roman" w:cs="Times New Roman"/>
          <w:sz w:val="24"/>
          <w:szCs w:val="24"/>
          <w:lang w:val="sr-Cyrl-CS"/>
        </w:rPr>
        <w:t>stav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1. </w:t>
      </w:r>
      <w:r>
        <w:rPr>
          <w:rFonts w:ascii="Times New Roman" w:hAnsi="Times New Roman" w:cs="Times New Roman"/>
          <w:sz w:val="24"/>
          <w:szCs w:val="24"/>
          <w:lang w:val="sr-Cyrl-CS"/>
        </w:rPr>
        <w:t>Poslovnika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Narodne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skupštine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CS"/>
        </w:rPr>
        <w:t>razmotrio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amandmane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podnete</w:t>
      </w:r>
      <w:r w:rsidR="00325C06" w:rsidRPr="00DB0DC1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CS"/>
        </w:rPr>
        <w:t>na</w:t>
      </w:r>
      <w:r w:rsidR="00325C06" w:rsidRPr="00A76968">
        <w:rPr>
          <w:lang w:val="sr-Cyrl-C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merama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smanjenje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postavljanja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elektronskih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komunikacionih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mreža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vrlo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visokog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kapaciteta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podnela</w:t>
      </w:r>
      <w:r w:rsidR="00325C06" w:rsidRPr="00325C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Vlada</w:t>
      </w:r>
      <w:r w:rsidR="00CB6334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696F67" w:rsidRDefault="00696F67" w:rsidP="000E2C07">
      <w:pPr>
        <w:jc w:val="center"/>
        <w:rPr>
          <w:lang w:val="sr-Latn-RS"/>
        </w:rPr>
      </w:pPr>
    </w:p>
    <w:p w:rsidR="00A42C91" w:rsidRDefault="000E2C07" w:rsidP="000E2C07">
      <w:pPr>
        <w:jc w:val="center"/>
        <w:rPr>
          <w:lang w:val="sr-Latn-RS"/>
        </w:rPr>
      </w:pPr>
      <w:r w:rsidRPr="00104F7E">
        <w:rPr>
          <w:lang w:val="sr-Latn-RS"/>
        </w:rPr>
        <w:t>I</w:t>
      </w:r>
    </w:p>
    <w:p w:rsidR="00696F67" w:rsidRPr="00104F7E" w:rsidRDefault="00696F67" w:rsidP="000E2C07">
      <w:pPr>
        <w:jc w:val="center"/>
        <w:rPr>
          <w:lang w:val="sr-Latn-RS"/>
        </w:rPr>
      </w:pPr>
    </w:p>
    <w:p w:rsidR="00A42C91" w:rsidRDefault="006B06B2" w:rsidP="00A42C91">
      <w:pPr>
        <w:pStyle w:val="ListParagraph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CS"/>
        </w:rPr>
        <w:t>Odbor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je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odlučio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da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predloži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Narodnoj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skupštini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da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sr-Cyrl-RS"/>
        </w:rPr>
        <w:t>prihvati</w:t>
      </w:r>
      <w:r w:rsidR="00A42C9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amandman</w:t>
      </w:r>
      <w:r w:rsidR="00A42C91">
        <w:rPr>
          <w:rFonts w:ascii="Times New Roman" w:hAnsi="Times New Roman"/>
          <w:sz w:val="24"/>
          <w:szCs w:val="24"/>
          <w:lang w:val="sr-Cyrl-CS"/>
        </w:rPr>
        <w:t>:</w:t>
      </w:r>
    </w:p>
    <w:p w:rsidR="00A42C91" w:rsidRDefault="00A42C91" w:rsidP="00A42C91">
      <w:pPr>
        <w:jc w:val="both"/>
      </w:pPr>
    </w:p>
    <w:p w:rsidR="00A42C91" w:rsidRPr="001A0A19" w:rsidRDefault="006B06B2" w:rsidP="00A42C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5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A42C91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A42C91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A42C91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A42C91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A42C91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0E2C07" w:rsidRDefault="000E2C07" w:rsidP="000E2C07">
      <w:pPr>
        <w:ind w:left="360"/>
        <w:jc w:val="both"/>
        <w:rPr>
          <w:lang w:val="sr-Cyrl-RS"/>
        </w:rPr>
      </w:pPr>
    </w:p>
    <w:p w:rsidR="000E2C07" w:rsidRPr="000E2C07" w:rsidRDefault="000E2C07" w:rsidP="000E2C07">
      <w:pPr>
        <w:jc w:val="center"/>
        <w:rPr>
          <w:lang w:val="sr-Latn-RS"/>
        </w:rPr>
      </w:pPr>
      <w:r w:rsidRPr="00104F7E">
        <w:rPr>
          <w:lang w:val="sr-Latn-RS"/>
        </w:rPr>
        <w:t>I</w:t>
      </w:r>
      <w:r w:rsidRPr="000E2C07">
        <w:rPr>
          <w:lang w:val="sr-Latn-RS"/>
        </w:rPr>
        <w:t>I</w:t>
      </w:r>
    </w:p>
    <w:p w:rsidR="00A42C91" w:rsidRDefault="00A42C91" w:rsidP="00A42C91">
      <w:pPr>
        <w:jc w:val="both"/>
      </w:pPr>
    </w:p>
    <w:p w:rsidR="003C20D0" w:rsidRPr="00CB7A6C" w:rsidRDefault="006B06B2" w:rsidP="0011667C">
      <w:pPr>
        <w:spacing w:after="240"/>
        <w:ind w:firstLine="709"/>
        <w:rPr>
          <w:b/>
          <w:lang w:val="sr-Cyrl-RS" w:eastAsia="sr-Cyrl-CS"/>
        </w:rPr>
      </w:pPr>
      <w:r>
        <w:rPr>
          <w:lang w:val="sr-Cyrl-CS"/>
        </w:rPr>
        <w:t>Odbor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je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odlučio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da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predloži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Narodnoj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skupštini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da</w:t>
      </w:r>
      <w:r w:rsidR="003C20D0" w:rsidRPr="003F7199">
        <w:rPr>
          <w:lang w:val="sr-Cyrl-CS"/>
        </w:rPr>
        <w:t xml:space="preserve"> </w:t>
      </w:r>
      <w:r>
        <w:rPr>
          <w:b/>
          <w:lang w:val="sr-Cyrl-CS"/>
        </w:rPr>
        <w:t>odbije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sledeće</w:t>
      </w:r>
      <w:r w:rsidR="003C20D0" w:rsidRPr="003F7199">
        <w:rPr>
          <w:lang w:val="sr-Cyrl-CS"/>
        </w:rPr>
        <w:t xml:space="preserve"> </w:t>
      </w:r>
      <w:r>
        <w:rPr>
          <w:lang w:val="sr-Cyrl-CS"/>
        </w:rPr>
        <w:t>amandmane</w:t>
      </w:r>
      <w:r w:rsidR="003C20D0" w:rsidRPr="003F7199">
        <w:rPr>
          <w:lang w:val="sr-Cyrl-CS"/>
        </w:rPr>
        <w:t>:</w:t>
      </w:r>
    </w:p>
    <w:p w:rsidR="003C20D0" w:rsidRPr="003F27D5" w:rsidRDefault="006B06B2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11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3C20D0" w:rsidRPr="00115FA7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3C20D0" w:rsidRPr="001A0A1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3C20D0" w:rsidRPr="001A0A19">
        <w:rPr>
          <w:rFonts w:ascii="Times New Roman" w:hAnsi="Times New Roman"/>
          <w:sz w:val="24"/>
          <w:szCs w:val="24"/>
          <w:lang w:val="sr-Cyrl-RS"/>
        </w:rPr>
        <w:t>,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3C20D0" w:rsidRPr="001A0A19">
        <w:rPr>
          <w:rFonts w:ascii="Times New Roman" w:hAnsi="Times New Roman"/>
          <w:sz w:val="24"/>
          <w:szCs w:val="24"/>
          <w:lang w:val="sr-Cyrl-RS"/>
        </w:rPr>
        <w:t>;</w:t>
      </w:r>
    </w:p>
    <w:p w:rsidR="003C20D0" w:rsidRDefault="006B06B2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18.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3C20D0">
        <w:rPr>
          <w:rFonts w:ascii="Times New Roman" w:hAnsi="Times New Roman"/>
          <w:sz w:val="24"/>
          <w:szCs w:val="24"/>
          <w:lang w:val="sr-Cyrl-RS"/>
        </w:rPr>
        <w:t>;</w:t>
      </w:r>
    </w:p>
    <w:p w:rsidR="003C20D0" w:rsidRDefault="006B06B2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21.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3C20D0">
        <w:rPr>
          <w:rFonts w:ascii="Times New Roman" w:hAnsi="Times New Roman"/>
          <w:sz w:val="24"/>
          <w:szCs w:val="24"/>
          <w:lang w:val="sr-Cyrl-RS"/>
        </w:rPr>
        <w:t>;</w:t>
      </w:r>
    </w:p>
    <w:p w:rsidR="003C20D0" w:rsidRPr="001830D5" w:rsidRDefault="006B06B2" w:rsidP="003C20D0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član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22. </w:t>
      </w:r>
      <w:r>
        <w:rPr>
          <w:rFonts w:ascii="Times New Roman" w:hAnsi="Times New Roman"/>
          <w:sz w:val="24"/>
          <w:szCs w:val="24"/>
          <w:lang w:val="sr-Cyrl-RS"/>
        </w:rPr>
        <w:t>koji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su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zajedno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podneli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narodni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poslanici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Miroslav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Aleksić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Ivana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Rokvić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Borislav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Novaković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Uroš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Aleksandar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Ivanović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Nenad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Milojičić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/>
          <w:sz w:val="24"/>
          <w:szCs w:val="24"/>
          <w:lang w:val="sr-Cyrl-RS"/>
        </w:rPr>
        <w:t>prof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/>
          <w:sz w:val="24"/>
          <w:szCs w:val="24"/>
          <w:lang w:val="sr-Cyrl-RS"/>
        </w:rPr>
        <w:t>dr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Snežana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Rakić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i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Đorđe</w:t>
      </w:r>
      <w:r w:rsidR="003C20D0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Stanković</w:t>
      </w:r>
      <w:r w:rsidR="003C20D0">
        <w:rPr>
          <w:rFonts w:ascii="Times New Roman" w:hAnsi="Times New Roman"/>
          <w:sz w:val="24"/>
          <w:szCs w:val="24"/>
          <w:lang w:val="sr-Cyrl-RS"/>
        </w:rPr>
        <w:t>.</w:t>
      </w:r>
    </w:p>
    <w:p w:rsidR="003C20D0" w:rsidRPr="000E2C07" w:rsidRDefault="003C20D0" w:rsidP="000E2C07">
      <w:pPr>
        <w:jc w:val="both"/>
        <w:rPr>
          <w:lang w:val="sr-Cyrl-RS"/>
        </w:rPr>
      </w:pPr>
    </w:p>
    <w:p w:rsidR="00951BD1" w:rsidRPr="000E2C07" w:rsidRDefault="00951BD1" w:rsidP="000E2C07">
      <w:pPr>
        <w:jc w:val="both"/>
        <w:rPr>
          <w:lang w:val="sr-Cyrl-RS"/>
        </w:rPr>
      </w:pPr>
    </w:p>
    <w:p w:rsidR="00951BD1" w:rsidRDefault="006B06B2" w:rsidP="00951BD1">
      <w:pPr>
        <w:pStyle w:val="NoSpacing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izvestioca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sednici</w:t>
      </w:r>
      <w:r w:rsidR="00951B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Narodne</w:t>
      </w:r>
      <w:r w:rsidR="00951B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skupštine</w:t>
      </w:r>
      <w:r w:rsidR="00951BD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određen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je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Uglješa</w:t>
      </w:r>
      <w:r w:rsidR="00951BD1">
        <w:rPr>
          <w:rFonts w:ascii="Times New Roman" w:hAnsi="Times New Roman"/>
          <w:sz w:val="24"/>
          <w:szCs w:val="24"/>
          <w:lang w:val="sr-Cyrl-CS"/>
        </w:rPr>
        <w:t xml:space="preserve"> </w:t>
      </w:r>
      <w:r>
        <w:rPr>
          <w:rFonts w:ascii="Times New Roman" w:hAnsi="Times New Roman"/>
          <w:sz w:val="24"/>
          <w:szCs w:val="24"/>
          <w:lang w:val="sr-Cyrl-CS"/>
        </w:rPr>
        <w:t>Marković</w:t>
      </w:r>
      <w:r w:rsidR="00951BD1" w:rsidRPr="00C05809">
        <w:rPr>
          <w:rFonts w:ascii="Times New Roman" w:hAnsi="Times New Roman"/>
          <w:sz w:val="24"/>
          <w:szCs w:val="24"/>
          <w:lang w:val="sr-Cyrl-CS"/>
        </w:rPr>
        <w:t xml:space="preserve">, </w:t>
      </w:r>
      <w:r>
        <w:rPr>
          <w:rFonts w:ascii="Times New Roman" w:hAnsi="Times New Roman"/>
          <w:sz w:val="24"/>
          <w:szCs w:val="24"/>
        </w:rPr>
        <w:t>predsednik</w:t>
      </w:r>
      <w:r w:rsidR="00951BD1" w:rsidRPr="00C0580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Odbora</w:t>
      </w:r>
      <w:r w:rsidR="00951BD1" w:rsidRPr="00C05809">
        <w:rPr>
          <w:rFonts w:ascii="Times New Roman" w:hAnsi="Times New Roman"/>
          <w:sz w:val="24"/>
          <w:szCs w:val="24"/>
        </w:rPr>
        <w:t>.</w:t>
      </w:r>
    </w:p>
    <w:p w:rsidR="00951BD1" w:rsidRPr="000E2C07" w:rsidRDefault="00951BD1" w:rsidP="000E2C07">
      <w:pPr>
        <w:jc w:val="both"/>
        <w:rPr>
          <w:lang w:val="sr-Cyrl-RS"/>
        </w:rPr>
      </w:pPr>
    </w:p>
    <w:p w:rsidR="003C20D0" w:rsidRPr="000E2C07" w:rsidRDefault="003C20D0" w:rsidP="000E2C07">
      <w:pPr>
        <w:jc w:val="both"/>
        <w:rPr>
          <w:lang w:val="sr-Cyrl-CS"/>
        </w:rPr>
      </w:pPr>
    </w:p>
    <w:p w:rsidR="00FE6F6A" w:rsidRDefault="006B06B2" w:rsidP="000E2C07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Sednica</w:t>
      </w:r>
      <w:r w:rsidR="00FE6F6A" w:rsidRPr="005E20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je</w:t>
      </w:r>
      <w:r w:rsidR="00FE6F6A" w:rsidRPr="005E204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zaključena</w:t>
      </w:r>
      <w:r w:rsidR="00FE6F6A" w:rsidRPr="005E204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</w:t>
      </w:r>
      <w:r w:rsidR="00FE6F6A">
        <w:rPr>
          <w:rFonts w:ascii="Times New Roman" w:hAnsi="Times New Roman" w:cs="Times New Roman"/>
          <w:sz w:val="24"/>
          <w:szCs w:val="24"/>
        </w:rPr>
        <w:t xml:space="preserve"> </w:t>
      </w:r>
      <w:r w:rsidR="00FE6F6A">
        <w:rPr>
          <w:rFonts w:ascii="Times New Roman" w:hAnsi="Times New Roman" w:cs="Times New Roman"/>
          <w:color w:val="000000" w:themeColor="text1"/>
          <w:sz w:val="24"/>
          <w:szCs w:val="24"/>
        </w:rPr>
        <w:t>12</w:t>
      </w:r>
      <w:r w:rsidR="00FE6F6A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E6F6A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1</w:t>
      </w:r>
      <w:r w:rsidR="000B3D92">
        <w:rPr>
          <w:rFonts w:ascii="Times New Roman" w:hAnsi="Times New Roman" w:cs="Times New Roman"/>
          <w:color w:val="000000" w:themeColor="text1"/>
          <w:sz w:val="24"/>
          <w:szCs w:val="24"/>
          <w:lang w:val="sr-Cyrl-RS"/>
        </w:rPr>
        <w:t>5</w:t>
      </w:r>
      <w:r w:rsidR="00FE6F6A" w:rsidRPr="00DE4C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časova</w:t>
      </w:r>
      <w:r w:rsidR="00FE6F6A" w:rsidRPr="005E2041">
        <w:rPr>
          <w:rFonts w:ascii="Times New Roman" w:hAnsi="Times New Roman" w:cs="Times New Roman"/>
          <w:sz w:val="24"/>
          <w:szCs w:val="24"/>
        </w:rPr>
        <w:t>.</w:t>
      </w:r>
    </w:p>
    <w:p w:rsidR="00FE6F6A" w:rsidRPr="005E2041" w:rsidRDefault="00FE6F6A" w:rsidP="00FE6F6A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:rsidR="00FE6F6A" w:rsidRDefault="00FE6F6A" w:rsidP="00FE6F6A">
      <w:pPr>
        <w:tabs>
          <w:tab w:val="left" w:pos="709"/>
        </w:tabs>
        <w:jc w:val="both"/>
      </w:pPr>
      <w:r>
        <w:tab/>
      </w:r>
      <w:r w:rsidR="006B06B2">
        <w:t>Sednica</w:t>
      </w:r>
      <w:r w:rsidRPr="005A0CB1">
        <w:t xml:space="preserve"> </w:t>
      </w:r>
      <w:r w:rsidR="006B06B2">
        <w:t>je</w:t>
      </w:r>
      <w:r w:rsidRPr="005A0CB1">
        <w:t xml:space="preserve"> </w:t>
      </w:r>
      <w:r w:rsidR="006B06B2">
        <w:t>prenošena</w:t>
      </w:r>
      <w:r w:rsidRPr="005A0CB1">
        <w:t xml:space="preserve"> </w:t>
      </w:r>
      <w:r w:rsidR="006B06B2">
        <w:t>u</w:t>
      </w:r>
      <w:r w:rsidRPr="005A0CB1">
        <w:t xml:space="preserve"> live stream-</w:t>
      </w:r>
      <w:r w:rsidR="006B06B2">
        <w:t>u</w:t>
      </w:r>
      <w:r w:rsidRPr="005A0CB1">
        <w:t xml:space="preserve"> </w:t>
      </w:r>
      <w:r w:rsidR="006B06B2">
        <w:t>i</w:t>
      </w:r>
      <w:r w:rsidRPr="005A0CB1">
        <w:t xml:space="preserve"> </w:t>
      </w:r>
      <w:r w:rsidR="006B06B2">
        <w:t>tonski</w:t>
      </w:r>
      <w:r w:rsidRPr="005A0CB1">
        <w:t xml:space="preserve"> </w:t>
      </w:r>
      <w:r w:rsidR="006B06B2">
        <w:t>snimana</w:t>
      </w:r>
      <w:r w:rsidRPr="005A0CB1">
        <w:t xml:space="preserve">, </w:t>
      </w:r>
      <w:r w:rsidR="006B06B2">
        <w:t>a</w:t>
      </w:r>
      <w:r w:rsidRPr="005A0CB1">
        <w:t xml:space="preserve"> </w:t>
      </w:r>
      <w:r w:rsidR="006B06B2">
        <w:t>video</w:t>
      </w:r>
      <w:r w:rsidRPr="005A0CB1">
        <w:t xml:space="preserve"> </w:t>
      </w:r>
      <w:r w:rsidR="006B06B2">
        <w:t>zapis</w:t>
      </w:r>
      <w:r w:rsidRPr="005A0CB1">
        <w:t xml:space="preserve"> </w:t>
      </w:r>
      <w:r w:rsidR="006B06B2">
        <w:t>se</w:t>
      </w:r>
      <w:r w:rsidRPr="005A0CB1">
        <w:t xml:space="preserve"> </w:t>
      </w:r>
      <w:r w:rsidR="006B06B2">
        <w:t>nalazi</w:t>
      </w:r>
      <w:r w:rsidRPr="005A0CB1">
        <w:t xml:space="preserve"> </w:t>
      </w:r>
      <w:r w:rsidR="006B06B2">
        <w:t>na</w:t>
      </w:r>
      <w:r w:rsidRPr="005A0CB1">
        <w:t xml:space="preserve"> </w:t>
      </w:r>
      <w:r w:rsidR="006B06B2">
        <w:t>internet</w:t>
      </w:r>
      <w:r>
        <w:t xml:space="preserve"> </w:t>
      </w:r>
      <w:r w:rsidR="006B06B2">
        <w:t>stranici</w:t>
      </w:r>
      <w:r>
        <w:t xml:space="preserve"> </w:t>
      </w:r>
      <w:r w:rsidR="006B06B2">
        <w:t>Narodne</w:t>
      </w:r>
      <w:r>
        <w:t xml:space="preserve"> </w:t>
      </w:r>
      <w:r w:rsidR="006B06B2">
        <w:t>skupštine</w:t>
      </w:r>
      <w:r>
        <w:t>.</w:t>
      </w:r>
    </w:p>
    <w:p w:rsidR="00FE6F6A" w:rsidRDefault="00FE6F6A" w:rsidP="003C20D0">
      <w:pPr>
        <w:tabs>
          <w:tab w:val="left" w:pos="1134"/>
          <w:tab w:val="left" w:pos="1440"/>
        </w:tabs>
        <w:spacing w:after="120"/>
        <w:rPr>
          <w:lang w:val="ru-RU"/>
        </w:rPr>
      </w:pPr>
    </w:p>
    <w:p w:rsidR="006C7ECA" w:rsidRDefault="006C7ECA" w:rsidP="006C7ECA">
      <w:pPr>
        <w:rPr>
          <w:lang w:val="ru-RU"/>
        </w:rPr>
      </w:pPr>
    </w:p>
    <w:p w:rsidR="000B3D92" w:rsidRPr="00470467" w:rsidRDefault="000B3D92" w:rsidP="006C7ECA">
      <w:pPr>
        <w:rPr>
          <w:rFonts w:eastAsia="Calibri"/>
          <w:lang w:val="sr-Cyrl-CS"/>
        </w:rPr>
      </w:pPr>
    </w:p>
    <w:p w:rsidR="006C7ECA" w:rsidRPr="00470467" w:rsidRDefault="001A1667" w:rsidP="00840BED">
      <w:pPr>
        <w:rPr>
          <w:rFonts w:eastAsia="Calibri"/>
          <w:lang w:val="sr-Cyrl-CS"/>
        </w:rPr>
      </w:pPr>
      <w:r w:rsidRPr="00470467">
        <w:rPr>
          <w:rFonts w:eastAsia="Calibri"/>
          <w:lang w:val="sr-Cyrl-CS"/>
        </w:rPr>
        <w:t xml:space="preserve">          </w:t>
      </w:r>
      <w:r w:rsidR="006B06B2">
        <w:rPr>
          <w:rFonts w:eastAsia="Calibri"/>
          <w:lang w:val="sr-Cyrl-CS"/>
        </w:rPr>
        <w:t>ZAMENIK</w:t>
      </w:r>
      <w:r w:rsidRPr="00470467">
        <w:rPr>
          <w:rFonts w:eastAsia="Calibri"/>
          <w:lang w:val="sr-Cyrl-CS"/>
        </w:rPr>
        <w:t xml:space="preserve"> </w:t>
      </w:r>
      <w:r w:rsidR="006B06B2">
        <w:rPr>
          <w:rFonts w:eastAsia="Calibri"/>
          <w:lang w:val="sr-Cyrl-CS"/>
        </w:rPr>
        <w:t>SEKRETARA</w:t>
      </w:r>
      <w:r w:rsidRPr="00470467">
        <w:rPr>
          <w:rFonts w:eastAsia="Calibri"/>
          <w:lang w:val="sr-Cyrl-CS"/>
        </w:rPr>
        <w:t xml:space="preserve"> </w:t>
      </w:r>
      <w:r w:rsidR="006B06B2">
        <w:rPr>
          <w:rFonts w:eastAsia="Calibri"/>
          <w:lang w:val="sr-Cyrl-CS"/>
        </w:rPr>
        <w:t>ODBORA</w:t>
      </w:r>
      <w:r w:rsidR="006B4B27">
        <w:rPr>
          <w:rFonts w:eastAsia="Calibri"/>
          <w:lang w:val="sr-Cyrl-CS"/>
        </w:rPr>
        <w:tab/>
      </w:r>
      <w:r w:rsidR="006B4B27">
        <w:rPr>
          <w:rFonts w:eastAsia="Calibri"/>
          <w:lang w:val="sr-Cyrl-CS"/>
        </w:rPr>
        <w:tab/>
        <w:t xml:space="preserve">                </w:t>
      </w:r>
      <w:r w:rsidR="006B06B2">
        <w:rPr>
          <w:rFonts w:eastAsia="Calibri"/>
          <w:lang w:val="sr-Cyrl-CS"/>
        </w:rPr>
        <w:t>PREDSEDNIK</w:t>
      </w:r>
      <w:r w:rsidR="006C7ECA" w:rsidRPr="00470467">
        <w:rPr>
          <w:rFonts w:eastAsia="Calibri"/>
          <w:lang w:val="sr-Cyrl-CS"/>
        </w:rPr>
        <w:t xml:space="preserve"> </w:t>
      </w:r>
      <w:r w:rsidR="006B06B2">
        <w:rPr>
          <w:rFonts w:eastAsia="Calibri"/>
          <w:lang w:val="sr-Cyrl-CS"/>
        </w:rPr>
        <w:t>ODBORA</w:t>
      </w:r>
    </w:p>
    <w:p w:rsidR="006C7ECA" w:rsidRPr="00470467" w:rsidRDefault="006C7ECA" w:rsidP="00840BED">
      <w:pPr>
        <w:rPr>
          <w:rFonts w:eastAsia="Calibri"/>
          <w:lang w:val="sr-Cyrl-CS"/>
        </w:rPr>
      </w:pPr>
    </w:p>
    <w:p w:rsidR="006C7ECA" w:rsidRPr="00470467" w:rsidRDefault="006C7ECA" w:rsidP="00840BED">
      <w:pPr>
        <w:rPr>
          <w:rFonts w:eastAsia="Calibri"/>
          <w:lang w:val="sr-Cyrl-RS"/>
        </w:rPr>
      </w:pPr>
      <w:r w:rsidRPr="00470467">
        <w:rPr>
          <w:rFonts w:eastAsia="Calibri"/>
          <w:lang w:val="sr-Cyrl-CS"/>
        </w:rPr>
        <w:t xml:space="preserve">                </w:t>
      </w:r>
      <w:r w:rsidR="006B06B2">
        <w:rPr>
          <w:rFonts w:eastAsia="Calibri"/>
        </w:rPr>
        <w:t xml:space="preserve">             </w:t>
      </w:r>
      <w:r w:rsidR="006B06B2">
        <w:rPr>
          <w:rFonts w:eastAsia="Calibri"/>
          <w:lang w:val="sr-Cyrl-CS"/>
        </w:rPr>
        <w:t>Neda</w:t>
      </w:r>
      <w:r w:rsidR="006B4B27">
        <w:rPr>
          <w:rFonts w:eastAsia="Calibri"/>
          <w:lang w:val="sr-Cyrl-CS"/>
        </w:rPr>
        <w:t xml:space="preserve"> </w:t>
      </w:r>
      <w:r w:rsidR="006B06B2">
        <w:rPr>
          <w:rFonts w:eastAsia="Calibri"/>
          <w:lang w:val="sr-Cyrl-CS"/>
        </w:rPr>
        <w:t>Nikolić</w:t>
      </w:r>
      <w:r w:rsidRPr="00470467">
        <w:rPr>
          <w:rFonts w:eastAsia="Calibri"/>
          <w:lang w:val="sr-Cyrl-CS"/>
        </w:rPr>
        <w:t xml:space="preserve">                </w:t>
      </w:r>
      <w:r w:rsidR="001A1667" w:rsidRPr="00470467">
        <w:rPr>
          <w:rFonts w:eastAsia="Calibri"/>
          <w:lang w:val="sr-Cyrl-CS"/>
        </w:rPr>
        <w:t xml:space="preserve">          </w:t>
      </w:r>
      <w:r w:rsidRPr="00470467">
        <w:rPr>
          <w:rFonts w:eastAsia="Calibri"/>
          <w:lang w:val="sr-Cyrl-CS"/>
        </w:rPr>
        <w:t xml:space="preserve">                           </w:t>
      </w:r>
      <w:r w:rsidR="006B06B2">
        <w:rPr>
          <w:rFonts w:eastAsia="Calibri"/>
        </w:rPr>
        <w:t xml:space="preserve">     </w:t>
      </w:r>
      <w:bookmarkStart w:id="0" w:name="_GoBack"/>
      <w:bookmarkEnd w:id="0"/>
      <w:r w:rsidR="006B06B2">
        <w:rPr>
          <w:rFonts w:eastAsia="Calibri"/>
          <w:lang w:val="sr-Cyrl-CS"/>
        </w:rPr>
        <w:t>Uglješa</w:t>
      </w:r>
      <w:r w:rsidRPr="00470467">
        <w:rPr>
          <w:rFonts w:eastAsia="Calibri"/>
          <w:lang w:val="sr-Cyrl-CS"/>
        </w:rPr>
        <w:t xml:space="preserve"> </w:t>
      </w:r>
      <w:r w:rsidR="006B06B2">
        <w:rPr>
          <w:rFonts w:eastAsia="Calibri"/>
          <w:lang w:val="sr-Cyrl-CS"/>
        </w:rPr>
        <w:t>Marković</w:t>
      </w:r>
    </w:p>
    <w:p w:rsidR="006C7ECA" w:rsidRPr="00470467" w:rsidRDefault="006C7ECA" w:rsidP="00840BED">
      <w:pPr>
        <w:rPr>
          <w:rFonts w:eastAsia="Calibri"/>
        </w:rPr>
      </w:pPr>
    </w:p>
    <w:p w:rsidR="00113365" w:rsidRPr="00470467" w:rsidRDefault="00113365" w:rsidP="0011336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3365" w:rsidRPr="00470467" w:rsidRDefault="00113365" w:rsidP="001A1667">
      <w:pPr>
        <w:spacing w:after="200" w:line="276" w:lineRule="auto"/>
        <w:contextualSpacing/>
        <w:jc w:val="both"/>
        <w:rPr>
          <w:rFonts w:eastAsiaTheme="minorHAnsi"/>
          <w:lang w:val="sr-Cyrl-CS"/>
        </w:rPr>
      </w:pPr>
    </w:p>
    <w:p w:rsidR="00273553" w:rsidRPr="00CF005E" w:rsidRDefault="00273553" w:rsidP="00651F7E">
      <w:pPr>
        <w:ind w:firstLine="720"/>
        <w:contextualSpacing/>
        <w:jc w:val="both"/>
        <w:rPr>
          <w:rFonts w:eastAsia="Calibri"/>
          <w:sz w:val="26"/>
          <w:szCs w:val="26"/>
        </w:rPr>
      </w:pPr>
    </w:p>
    <w:sectPr w:rsidR="00273553" w:rsidRPr="00CF005E" w:rsidSect="009E5E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5C5" w:rsidRDefault="00EB75C5" w:rsidP="00080795">
      <w:r>
        <w:separator/>
      </w:r>
    </w:p>
  </w:endnote>
  <w:endnote w:type="continuationSeparator" w:id="0">
    <w:p w:rsidR="00EB75C5" w:rsidRDefault="00EB75C5" w:rsidP="00080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B2" w:rsidRDefault="006B06B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443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5E61" w:rsidRDefault="009E5E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06B2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722BE3" w:rsidRDefault="00722B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B2" w:rsidRDefault="006B06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5C5" w:rsidRDefault="00EB75C5" w:rsidP="00080795">
      <w:r>
        <w:separator/>
      </w:r>
    </w:p>
  </w:footnote>
  <w:footnote w:type="continuationSeparator" w:id="0">
    <w:p w:rsidR="00EB75C5" w:rsidRDefault="00EB75C5" w:rsidP="000807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B2" w:rsidRDefault="006B06B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B2" w:rsidRDefault="006B06B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06B2" w:rsidRDefault="006B06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272F0"/>
    <w:multiLevelType w:val="hybridMultilevel"/>
    <w:tmpl w:val="8B6AC29A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FB14B5"/>
    <w:multiLevelType w:val="hybridMultilevel"/>
    <w:tmpl w:val="4E16395E"/>
    <w:lvl w:ilvl="0" w:tplc="CFEC39D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42CBB"/>
    <w:multiLevelType w:val="hybridMultilevel"/>
    <w:tmpl w:val="F77ABB76"/>
    <w:lvl w:ilvl="0" w:tplc="9036EF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115A3C"/>
    <w:multiLevelType w:val="hybridMultilevel"/>
    <w:tmpl w:val="395275FE"/>
    <w:lvl w:ilvl="0" w:tplc="634A83F8">
      <w:start w:val="1"/>
      <w:numFmt w:val="decimal"/>
      <w:lvlText w:val="%1."/>
      <w:lvlJc w:val="left"/>
      <w:pPr>
        <w:ind w:left="1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6" w:hanging="360"/>
      </w:pPr>
    </w:lvl>
    <w:lvl w:ilvl="2" w:tplc="0409001B" w:tentative="1">
      <w:start w:val="1"/>
      <w:numFmt w:val="lowerRoman"/>
      <w:lvlText w:val="%3."/>
      <w:lvlJc w:val="right"/>
      <w:pPr>
        <w:ind w:left="2796" w:hanging="180"/>
      </w:pPr>
    </w:lvl>
    <w:lvl w:ilvl="3" w:tplc="0409000F" w:tentative="1">
      <w:start w:val="1"/>
      <w:numFmt w:val="decimal"/>
      <w:lvlText w:val="%4."/>
      <w:lvlJc w:val="left"/>
      <w:pPr>
        <w:ind w:left="3516" w:hanging="360"/>
      </w:pPr>
    </w:lvl>
    <w:lvl w:ilvl="4" w:tplc="04090019" w:tentative="1">
      <w:start w:val="1"/>
      <w:numFmt w:val="lowerLetter"/>
      <w:lvlText w:val="%5."/>
      <w:lvlJc w:val="left"/>
      <w:pPr>
        <w:ind w:left="4236" w:hanging="360"/>
      </w:pPr>
    </w:lvl>
    <w:lvl w:ilvl="5" w:tplc="0409001B" w:tentative="1">
      <w:start w:val="1"/>
      <w:numFmt w:val="lowerRoman"/>
      <w:lvlText w:val="%6."/>
      <w:lvlJc w:val="right"/>
      <w:pPr>
        <w:ind w:left="4956" w:hanging="180"/>
      </w:pPr>
    </w:lvl>
    <w:lvl w:ilvl="6" w:tplc="0409000F" w:tentative="1">
      <w:start w:val="1"/>
      <w:numFmt w:val="decimal"/>
      <w:lvlText w:val="%7."/>
      <w:lvlJc w:val="left"/>
      <w:pPr>
        <w:ind w:left="5676" w:hanging="360"/>
      </w:pPr>
    </w:lvl>
    <w:lvl w:ilvl="7" w:tplc="04090019" w:tentative="1">
      <w:start w:val="1"/>
      <w:numFmt w:val="lowerLetter"/>
      <w:lvlText w:val="%8."/>
      <w:lvlJc w:val="left"/>
      <w:pPr>
        <w:ind w:left="6396" w:hanging="360"/>
      </w:pPr>
    </w:lvl>
    <w:lvl w:ilvl="8" w:tplc="040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4" w15:restartNumberingAfterBreak="0">
    <w:nsid w:val="3F2A7286"/>
    <w:multiLevelType w:val="hybridMultilevel"/>
    <w:tmpl w:val="533447F0"/>
    <w:lvl w:ilvl="0" w:tplc="7B40B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E1257"/>
    <w:multiLevelType w:val="hybridMultilevel"/>
    <w:tmpl w:val="7E0E5670"/>
    <w:lvl w:ilvl="0" w:tplc="292E391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A124052"/>
    <w:multiLevelType w:val="hybridMultilevel"/>
    <w:tmpl w:val="A918B054"/>
    <w:lvl w:ilvl="0" w:tplc="7B40B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5109A6"/>
    <w:multiLevelType w:val="hybridMultilevel"/>
    <w:tmpl w:val="FFB8EEF4"/>
    <w:lvl w:ilvl="0" w:tplc="1DE66382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D7C0C36"/>
    <w:multiLevelType w:val="hybridMultilevel"/>
    <w:tmpl w:val="2FAE95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81411B"/>
    <w:multiLevelType w:val="hybridMultilevel"/>
    <w:tmpl w:val="083E87F8"/>
    <w:lvl w:ilvl="0" w:tplc="6B6814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7"/>
  </w:num>
  <w:num w:numId="8">
    <w:abstractNumId w:val="9"/>
  </w:num>
  <w:num w:numId="9">
    <w:abstractNumId w:val="8"/>
  </w:num>
  <w:num w:numId="10">
    <w:abstractNumId w:val="1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DFF"/>
    <w:rsid w:val="00014B58"/>
    <w:rsid w:val="00024123"/>
    <w:rsid w:val="00051A16"/>
    <w:rsid w:val="000766F4"/>
    <w:rsid w:val="00080795"/>
    <w:rsid w:val="00080D48"/>
    <w:rsid w:val="00086A0D"/>
    <w:rsid w:val="00093701"/>
    <w:rsid w:val="000A5EDD"/>
    <w:rsid w:val="000B3D92"/>
    <w:rsid w:val="000C1C17"/>
    <w:rsid w:val="000E2C07"/>
    <w:rsid w:val="000F0AC6"/>
    <w:rsid w:val="0010200C"/>
    <w:rsid w:val="00102595"/>
    <w:rsid w:val="00112145"/>
    <w:rsid w:val="00113365"/>
    <w:rsid w:val="001162F7"/>
    <w:rsid w:val="0011667C"/>
    <w:rsid w:val="00134AA3"/>
    <w:rsid w:val="001419D6"/>
    <w:rsid w:val="00144CC7"/>
    <w:rsid w:val="0015185F"/>
    <w:rsid w:val="00151B27"/>
    <w:rsid w:val="00174C77"/>
    <w:rsid w:val="00184AE0"/>
    <w:rsid w:val="0019531E"/>
    <w:rsid w:val="001A1667"/>
    <w:rsid w:val="001B75C6"/>
    <w:rsid w:val="001C04EB"/>
    <w:rsid w:val="001C6606"/>
    <w:rsid w:val="0023171F"/>
    <w:rsid w:val="002604FD"/>
    <w:rsid w:val="00273553"/>
    <w:rsid w:val="00282D8C"/>
    <w:rsid w:val="00283D8B"/>
    <w:rsid w:val="00285253"/>
    <w:rsid w:val="002972EE"/>
    <w:rsid w:val="002B0EEA"/>
    <w:rsid w:val="002B711E"/>
    <w:rsid w:val="002E532B"/>
    <w:rsid w:val="002F4594"/>
    <w:rsid w:val="002F7B06"/>
    <w:rsid w:val="00325C06"/>
    <w:rsid w:val="00327939"/>
    <w:rsid w:val="00332D85"/>
    <w:rsid w:val="0035058D"/>
    <w:rsid w:val="0035141A"/>
    <w:rsid w:val="0038036B"/>
    <w:rsid w:val="00390C77"/>
    <w:rsid w:val="003934F8"/>
    <w:rsid w:val="003C20D0"/>
    <w:rsid w:val="003F2942"/>
    <w:rsid w:val="00405AA0"/>
    <w:rsid w:val="004239A2"/>
    <w:rsid w:val="00424600"/>
    <w:rsid w:val="00431E5F"/>
    <w:rsid w:val="00445420"/>
    <w:rsid w:val="004566C2"/>
    <w:rsid w:val="004632C9"/>
    <w:rsid w:val="00470467"/>
    <w:rsid w:val="004A4DFA"/>
    <w:rsid w:val="004B08D8"/>
    <w:rsid w:val="004B6FF3"/>
    <w:rsid w:val="004D7780"/>
    <w:rsid w:val="00525C6C"/>
    <w:rsid w:val="0054010E"/>
    <w:rsid w:val="00544276"/>
    <w:rsid w:val="005471AF"/>
    <w:rsid w:val="00563B1B"/>
    <w:rsid w:val="00583A44"/>
    <w:rsid w:val="0058541C"/>
    <w:rsid w:val="005C40BD"/>
    <w:rsid w:val="005F30AE"/>
    <w:rsid w:val="00631AAA"/>
    <w:rsid w:val="006425C6"/>
    <w:rsid w:val="00651F7E"/>
    <w:rsid w:val="006539E0"/>
    <w:rsid w:val="00696F67"/>
    <w:rsid w:val="006B06B2"/>
    <w:rsid w:val="006B4B27"/>
    <w:rsid w:val="006C320F"/>
    <w:rsid w:val="006C3EDB"/>
    <w:rsid w:val="006C5620"/>
    <w:rsid w:val="006C7ECA"/>
    <w:rsid w:val="006D261C"/>
    <w:rsid w:val="006E4DD7"/>
    <w:rsid w:val="006E7819"/>
    <w:rsid w:val="007021A8"/>
    <w:rsid w:val="00706B9C"/>
    <w:rsid w:val="0071627F"/>
    <w:rsid w:val="00716521"/>
    <w:rsid w:val="00722BE3"/>
    <w:rsid w:val="00736746"/>
    <w:rsid w:val="00744B58"/>
    <w:rsid w:val="007466ED"/>
    <w:rsid w:val="00766F01"/>
    <w:rsid w:val="007671FC"/>
    <w:rsid w:val="007723ED"/>
    <w:rsid w:val="007778C4"/>
    <w:rsid w:val="007805EB"/>
    <w:rsid w:val="00787F65"/>
    <w:rsid w:val="00794801"/>
    <w:rsid w:val="007A11DF"/>
    <w:rsid w:val="007A589A"/>
    <w:rsid w:val="007B4F67"/>
    <w:rsid w:val="007B5430"/>
    <w:rsid w:val="008001C3"/>
    <w:rsid w:val="00806D66"/>
    <w:rsid w:val="00812EB7"/>
    <w:rsid w:val="00840BED"/>
    <w:rsid w:val="008472DB"/>
    <w:rsid w:val="008562B3"/>
    <w:rsid w:val="00897F6A"/>
    <w:rsid w:val="008C2F21"/>
    <w:rsid w:val="008D4BCC"/>
    <w:rsid w:val="009033CF"/>
    <w:rsid w:val="0090652B"/>
    <w:rsid w:val="00920FEC"/>
    <w:rsid w:val="0092437D"/>
    <w:rsid w:val="0093010F"/>
    <w:rsid w:val="00951BD1"/>
    <w:rsid w:val="0096363F"/>
    <w:rsid w:val="00981633"/>
    <w:rsid w:val="009A226B"/>
    <w:rsid w:val="009A5835"/>
    <w:rsid w:val="009A6DBC"/>
    <w:rsid w:val="009B7938"/>
    <w:rsid w:val="009D1BB6"/>
    <w:rsid w:val="009D410F"/>
    <w:rsid w:val="009D6742"/>
    <w:rsid w:val="009E2145"/>
    <w:rsid w:val="009E5E61"/>
    <w:rsid w:val="00A03208"/>
    <w:rsid w:val="00A24AD6"/>
    <w:rsid w:val="00A2585E"/>
    <w:rsid w:val="00A27A03"/>
    <w:rsid w:val="00A300B0"/>
    <w:rsid w:val="00A42C91"/>
    <w:rsid w:val="00A434ED"/>
    <w:rsid w:val="00A45638"/>
    <w:rsid w:val="00A51DFF"/>
    <w:rsid w:val="00A65420"/>
    <w:rsid w:val="00A76968"/>
    <w:rsid w:val="00A86386"/>
    <w:rsid w:val="00A97AED"/>
    <w:rsid w:val="00AB3CC2"/>
    <w:rsid w:val="00AB3CFB"/>
    <w:rsid w:val="00AC6ED4"/>
    <w:rsid w:val="00AD6CC4"/>
    <w:rsid w:val="00B038EF"/>
    <w:rsid w:val="00B05358"/>
    <w:rsid w:val="00B55DF2"/>
    <w:rsid w:val="00B64A1A"/>
    <w:rsid w:val="00B6512C"/>
    <w:rsid w:val="00B77DA8"/>
    <w:rsid w:val="00BF5905"/>
    <w:rsid w:val="00C25A75"/>
    <w:rsid w:val="00C5596C"/>
    <w:rsid w:val="00C647FB"/>
    <w:rsid w:val="00CA2843"/>
    <w:rsid w:val="00CB6334"/>
    <w:rsid w:val="00CB7A6C"/>
    <w:rsid w:val="00CC3E9D"/>
    <w:rsid w:val="00CF005E"/>
    <w:rsid w:val="00D0609B"/>
    <w:rsid w:val="00D07EE4"/>
    <w:rsid w:val="00D130D3"/>
    <w:rsid w:val="00D2055A"/>
    <w:rsid w:val="00D250E8"/>
    <w:rsid w:val="00D44D2A"/>
    <w:rsid w:val="00D45056"/>
    <w:rsid w:val="00D4538F"/>
    <w:rsid w:val="00D52F77"/>
    <w:rsid w:val="00D60B21"/>
    <w:rsid w:val="00D814D1"/>
    <w:rsid w:val="00D842CF"/>
    <w:rsid w:val="00DA2E46"/>
    <w:rsid w:val="00DB0DC1"/>
    <w:rsid w:val="00DC35DB"/>
    <w:rsid w:val="00DF3DFB"/>
    <w:rsid w:val="00DF5A61"/>
    <w:rsid w:val="00E74492"/>
    <w:rsid w:val="00E7752A"/>
    <w:rsid w:val="00E84CAD"/>
    <w:rsid w:val="00E87D39"/>
    <w:rsid w:val="00EB5FED"/>
    <w:rsid w:val="00EB75C5"/>
    <w:rsid w:val="00EC0359"/>
    <w:rsid w:val="00EF0B8A"/>
    <w:rsid w:val="00F463EC"/>
    <w:rsid w:val="00F72D34"/>
    <w:rsid w:val="00F902E4"/>
    <w:rsid w:val="00F90913"/>
    <w:rsid w:val="00FA1239"/>
    <w:rsid w:val="00FA6CA7"/>
    <w:rsid w:val="00FE6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52F11"/>
  <w15:docId w15:val="{CBBED4CE-912E-4A25-9127-769DCADA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1D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link w:val="BodyTextIndent3Char"/>
    <w:semiHidden/>
    <w:unhideWhenUsed/>
    <w:rsid w:val="00A51DFF"/>
    <w:pPr>
      <w:ind w:firstLine="710"/>
      <w:jc w:val="both"/>
    </w:pPr>
    <w:rPr>
      <w:lang w:val="sr-Cyrl-CS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A51DFF"/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NoSpacing">
    <w:name w:val="No Spacing"/>
    <w:uiPriority w:val="1"/>
    <w:qFormat/>
    <w:rsid w:val="00A51DF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51DF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7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0795"/>
    <w:rPr>
      <w:rFonts w:ascii="Times New Roman" w:eastAsia="Times New Roman" w:hAnsi="Times New Roman" w:cs="Times New Roman"/>
      <w:sz w:val="24"/>
      <w:szCs w:val="24"/>
    </w:rPr>
  </w:style>
  <w:style w:type="character" w:customStyle="1" w:styleId="colornavy">
    <w:name w:val="color_navy"/>
    <w:rsid w:val="00C5596C"/>
  </w:style>
  <w:style w:type="paragraph" w:styleId="BalloonText">
    <w:name w:val="Balloon Text"/>
    <w:basedOn w:val="Normal"/>
    <w:link w:val="BalloonTextChar"/>
    <w:uiPriority w:val="99"/>
    <w:semiHidden/>
    <w:unhideWhenUsed/>
    <w:rsid w:val="00144C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CC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3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D26C5F-7EB1-429B-818F-06641765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7</Pages>
  <Words>2247</Words>
  <Characters>12813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Boban Mirčeta</dc:creator>
  <cp:lastModifiedBy>Sandra Stankovic</cp:lastModifiedBy>
  <cp:revision>162</cp:revision>
  <cp:lastPrinted>2026-04-21T07:32:00Z</cp:lastPrinted>
  <dcterms:created xsi:type="dcterms:W3CDTF">2023-04-27T11:12:00Z</dcterms:created>
  <dcterms:modified xsi:type="dcterms:W3CDTF">2026-09-29T12:41:00Z</dcterms:modified>
</cp:coreProperties>
</file>